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FF7446" w:rsidRDefault="00676D06" w:rsidP="00676D06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E20530F" wp14:editId="391F68C0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521E80" w:rsidP="00521E80">
      <w:pPr>
        <w:pStyle w:val="ConsPlusNormal"/>
        <w:tabs>
          <w:tab w:val="left" w:pos="8355"/>
        </w:tabs>
        <w:rPr>
          <w:b/>
        </w:rPr>
      </w:pPr>
      <w:r>
        <w:rPr>
          <w:b/>
        </w:rPr>
        <w:tab/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BB710C" w:rsidP="00BB710C">
      <w:pPr>
        <w:pStyle w:val="ConsPlusNormal"/>
        <w:tabs>
          <w:tab w:val="left" w:pos="8730"/>
        </w:tabs>
        <w:rPr>
          <w:b/>
        </w:rPr>
      </w:pPr>
      <w:r>
        <w:rPr>
          <w:b/>
        </w:rPr>
        <w:tab/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3C12C6" w:rsidRPr="003C12C6" w:rsidRDefault="003C12C6" w:rsidP="003C12C6">
      <w:pPr>
        <w:pStyle w:val="ConsPlusTitle"/>
        <w:jc w:val="center"/>
        <w:rPr>
          <w:sz w:val="20"/>
        </w:rPr>
      </w:pPr>
      <w:r w:rsidRPr="003C12C6">
        <w:rPr>
          <w:sz w:val="20"/>
        </w:rPr>
        <w:t>ОБ УТВЕРЖДЕНИИ АДМИНИСТРАТИВНОГО РЕГЛАМЕНТА</w:t>
      </w:r>
    </w:p>
    <w:p w:rsidR="00C21A83" w:rsidRPr="00C21A83" w:rsidRDefault="003C12C6" w:rsidP="00C21A83">
      <w:pPr>
        <w:pStyle w:val="ConsPlusTitle"/>
        <w:jc w:val="center"/>
        <w:rPr>
          <w:sz w:val="20"/>
        </w:rPr>
      </w:pPr>
      <w:r w:rsidRPr="003C12C6">
        <w:rPr>
          <w:sz w:val="20"/>
        </w:rPr>
        <w:t xml:space="preserve">ПО ПРЕДОСТАВЛЕНИЮ МУНИЦИПАЛЬНОЙ УСЛУГИ </w:t>
      </w:r>
      <w:r w:rsidR="00C21A83" w:rsidRPr="00C21A83">
        <w:rPr>
          <w:sz w:val="20"/>
        </w:rPr>
        <w:t>"</w:t>
      </w:r>
      <w:proofErr w:type="gramStart"/>
      <w:r w:rsidR="00C21A83" w:rsidRPr="00C21A83">
        <w:rPr>
          <w:sz w:val="20"/>
        </w:rPr>
        <w:t>ПРЕДВАРИТЕЛЬНОЕ</w:t>
      </w:r>
      <w:proofErr w:type="gramEnd"/>
    </w:p>
    <w:p w:rsidR="00C21A83" w:rsidRPr="00C21A83" w:rsidRDefault="00C21A83" w:rsidP="00C21A83">
      <w:pPr>
        <w:pStyle w:val="ConsPlusTitle"/>
        <w:jc w:val="center"/>
        <w:rPr>
          <w:sz w:val="20"/>
        </w:rPr>
      </w:pPr>
      <w:r w:rsidRPr="00C21A83">
        <w:rPr>
          <w:sz w:val="20"/>
        </w:rPr>
        <w:t>СОГЛАСОВАНИЕ ПРЕДОСТАВЛЕНИЯ ЗЕМЕЛЬНОГО УЧАСТКА"</w:t>
      </w:r>
    </w:p>
    <w:p w:rsidR="00676D06" w:rsidRPr="001E3461" w:rsidRDefault="004D3F0E" w:rsidP="00C21A83">
      <w:pPr>
        <w:pStyle w:val="ConsPlusTitle"/>
        <w:jc w:val="center"/>
        <w:rPr>
          <w:b w:val="0"/>
        </w:rPr>
      </w:pPr>
      <w:r w:rsidRPr="001E3461">
        <w:t xml:space="preserve">                                           </w:t>
      </w:r>
      <w:r w:rsidR="00676D06" w:rsidRPr="001E3461">
        <w:t xml:space="preserve"> </w:t>
      </w:r>
    </w:p>
    <w:p w:rsidR="00C751FA" w:rsidRDefault="00C751FA" w:rsidP="001E3461">
      <w:pPr>
        <w:pStyle w:val="ConsPlusNormal"/>
        <w:jc w:val="both"/>
      </w:pPr>
    </w:p>
    <w:p w:rsidR="0007775A" w:rsidRDefault="00AA5BC2" w:rsidP="001E3461">
      <w:pPr>
        <w:pStyle w:val="ConsPlusNormal"/>
        <w:jc w:val="both"/>
        <w:rPr>
          <w:sz w:val="22"/>
          <w:szCs w:val="22"/>
        </w:rPr>
      </w:pPr>
      <w:r w:rsidRPr="00AA5BC2">
        <w:t>«</w:t>
      </w:r>
      <w:r w:rsidR="00306D51">
        <w:t>12</w:t>
      </w:r>
      <w:r>
        <w:t>»</w:t>
      </w:r>
      <w:r w:rsidR="00CD7410">
        <w:t xml:space="preserve"> </w:t>
      </w:r>
      <w:r w:rsidR="00255BE8">
        <w:t xml:space="preserve"> </w:t>
      </w:r>
      <w:r w:rsidR="00306D51">
        <w:t>апреля</w:t>
      </w:r>
      <w:r w:rsidR="00255BE8">
        <w:t xml:space="preserve"> </w:t>
      </w:r>
      <w:r>
        <w:t>202</w:t>
      </w:r>
      <w:r w:rsidR="009A7E9E">
        <w:t>4</w:t>
      </w:r>
      <w:r>
        <w:t>г.</w:t>
      </w:r>
      <w:r w:rsidR="001E3461">
        <w:t xml:space="preserve">                                             </w:t>
      </w:r>
      <w:r w:rsidR="00CD7410">
        <w:t xml:space="preserve">                      </w:t>
      </w:r>
      <w:r w:rsidR="001E3461">
        <w:t xml:space="preserve">  </w:t>
      </w:r>
      <w:r w:rsidR="00CD22FD">
        <w:t xml:space="preserve">    </w:t>
      </w:r>
      <w:r w:rsidR="00D9008D">
        <w:t xml:space="preserve">       </w:t>
      </w:r>
      <w:r w:rsidR="00383E0C">
        <w:t xml:space="preserve">               </w:t>
      </w:r>
      <w:r w:rsidR="00306D51">
        <w:t xml:space="preserve">        </w:t>
      </w:r>
      <w:r w:rsidR="00383E0C">
        <w:t xml:space="preserve">    </w:t>
      </w:r>
      <w:r w:rsidR="00792360">
        <w:t xml:space="preserve">       </w:t>
      </w:r>
      <w:r w:rsidR="00383E0C">
        <w:t xml:space="preserve">  </w:t>
      </w:r>
      <w:r>
        <w:t xml:space="preserve">   </w:t>
      </w:r>
      <w:r w:rsidR="001E3461">
        <w:t xml:space="preserve"> </w:t>
      </w:r>
      <w:r w:rsidR="001E3461" w:rsidRPr="00CD22FD">
        <w:rPr>
          <w:u w:val="single"/>
        </w:rPr>
        <w:t>№</w:t>
      </w:r>
      <w:r w:rsidR="00792360">
        <w:rPr>
          <w:u w:val="single"/>
        </w:rPr>
        <w:t>55</w:t>
      </w:r>
      <w:r w:rsidR="00CD22FD" w:rsidRPr="00CD22FD">
        <w:rPr>
          <w:u w:val="single"/>
        </w:rPr>
        <w:t>-п</w:t>
      </w:r>
      <w:r w:rsidR="004D3F0E">
        <w:t xml:space="preserve">                                                                                                                          </w:t>
      </w:r>
    </w:p>
    <w:p w:rsidR="00D34129" w:rsidRDefault="00D34129" w:rsidP="00A90470">
      <w:pPr>
        <w:pStyle w:val="ConsPlusNormal"/>
        <w:ind w:firstLine="708"/>
        <w:jc w:val="both"/>
        <w:rPr>
          <w:sz w:val="22"/>
          <w:szCs w:val="22"/>
        </w:rPr>
      </w:pPr>
    </w:p>
    <w:p w:rsidR="00C751FA" w:rsidRDefault="00A00918" w:rsidP="00A00918">
      <w:pPr>
        <w:pStyle w:val="af"/>
        <w:tabs>
          <w:tab w:val="left" w:pos="3510"/>
        </w:tabs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7961" w:rsidRDefault="009A7E9E" w:rsidP="000F4D8D">
      <w:pPr>
        <w:shd w:val="clear" w:color="auto" w:fill="FFFFFF"/>
        <w:ind w:firstLine="709"/>
        <w:jc w:val="both"/>
      </w:pPr>
      <w:proofErr w:type="gramStart"/>
      <w:r w:rsidRPr="000F4D8D">
        <w:t xml:space="preserve">В целях реализации Федерального </w:t>
      </w:r>
      <w:hyperlink r:id="rId10">
        <w:r w:rsidRPr="000F4D8D">
          <w:rPr>
            <w:color w:val="0000FF"/>
          </w:rPr>
          <w:t>закона</w:t>
        </w:r>
      </w:hyperlink>
      <w:r w:rsidRPr="000F4D8D">
        <w:t xml:space="preserve"> от 27.07.2010 N 210-ФЗ "Об организации предоставления муниципальных услуг", </w:t>
      </w:r>
      <w:r w:rsidR="000F4D8D" w:rsidRPr="000F4D8D">
        <w:t xml:space="preserve"> р</w:t>
      </w:r>
      <w:r w:rsidR="00FF65B3" w:rsidRPr="000F4D8D">
        <w:rPr>
          <w:spacing w:val="-7"/>
        </w:rPr>
        <w:t xml:space="preserve">уководствуясь </w:t>
      </w:r>
      <w:r w:rsidR="003C12C6">
        <w:t xml:space="preserve">Земельным </w:t>
      </w:r>
      <w:hyperlink r:id="rId11">
        <w:r w:rsidR="003C12C6">
          <w:rPr>
            <w:color w:val="0000FF"/>
          </w:rPr>
          <w:t>кодексом</w:t>
        </w:r>
      </w:hyperlink>
      <w:r w:rsidR="003C12C6">
        <w:t xml:space="preserve"> РФ, Федеральным </w:t>
      </w:r>
      <w:hyperlink r:id="rId12">
        <w:r w:rsidR="003C12C6">
          <w:rPr>
            <w:color w:val="0000FF"/>
          </w:rPr>
          <w:t>законом</w:t>
        </w:r>
      </w:hyperlink>
      <w:r w:rsidR="003C12C6">
        <w:t xml:space="preserve"> "О введении в действие Земельного кодекса РФ", </w:t>
      </w:r>
      <w:r w:rsidR="00FF65B3" w:rsidRPr="000F4D8D">
        <w:rPr>
          <w:spacing w:val="-4"/>
        </w:rPr>
        <w:t xml:space="preserve">Федеральным законом от 06.10.2003 № 131-ФЗ «Об общих принципах организации местного самоуправления в Российской Федерации»,   </w:t>
      </w:r>
      <w:r w:rsidR="000F4D8D" w:rsidRPr="000F4D8D">
        <w:t>Положением</w:t>
      </w:r>
      <w:r w:rsidR="00BC2742" w:rsidRPr="000F4D8D">
        <w:t xml:space="preserve"> «Об Администрации городского поселения «Город </w:t>
      </w:r>
      <w:proofErr w:type="spellStart"/>
      <w:r w:rsidR="00BC2742" w:rsidRPr="000F4D8D">
        <w:t>Кременки</w:t>
      </w:r>
      <w:proofErr w:type="spellEnd"/>
      <w:r w:rsidR="00BC2742" w:rsidRPr="000F4D8D">
        <w:t xml:space="preserve">», утвержденного решением Городской Думы городского поселения «Город </w:t>
      </w:r>
      <w:proofErr w:type="spellStart"/>
      <w:r w:rsidR="00BC2742" w:rsidRPr="000F4D8D">
        <w:t>Кременки</w:t>
      </w:r>
      <w:proofErr w:type="spellEnd"/>
      <w:r w:rsidR="00BC2742" w:rsidRPr="000F4D8D">
        <w:t>»  от 11.10.2010г. № 25</w:t>
      </w:r>
      <w:proofErr w:type="gramEnd"/>
      <w:r w:rsidR="00BC2742" w:rsidRPr="000F4D8D">
        <w:t xml:space="preserve">, </w:t>
      </w:r>
      <w:r w:rsidR="00987961" w:rsidRPr="000F4D8D">
        <w:t xml:space="preserve">Администрация городского поселения «Город </w:t>
      </w:r>
      <w:proofErr w:type="spellStart"/>
      <w:r w:rsidR="00987961" w:rsidRPr="000F4D8D">
        <w:t>Кременки</w:t>
      </w:r>
      <w:proofErr w:type="spellEnd"/>
      <w:r w:rsidR="00987961" w:rsidRPr="000F4D8D">
        <w:t>»</w:t>
      </w:r>
      <w:r w:rsidR="00987961">
        <w:rPr>
          <w:b/>
        </w:rPr>
        <w:t xml:space="preserve"> </w:t>
      </w:r>
      <w:r w:rsidR="00334F5E">
        <w:rPr>
          <w:b/>
        </w:rPr>
        <w:t xml:space="preserve"> </w:t>
      </w:r>
      <w:proofErr w:type="gramStart"/>
      <w:r w:rsidR="00987961" w:rsidRPr="00611142">
        <w:rPr>
          <w:b/>
        </w:rPr>
        <w:t>П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С</w:t>
      </w:r>
      <w:r w:rsidR="00987961">
        <w:rPr>
          <w:b/>
        </w:rPr>
        <w:t xml:space="preserve"> </w:t>
      </w:r>
      <w:r w:rsidR="00987961" w:rsidRPr="00611142">
        <w:rPr>
          <w:b/>
        </w:rPr>
        <w:t>Т</w:t>
      </w:r>
      <w:r w:rsidR="00987961">
        <w:rPr>
          <w:b/>
        </w:rPr>
        <w:t xml:space="preserve"> </w:t>
      </w:r>
      <w:r w:rsidR="00987961" w:rsidRPr="00611142">
        <w:rPr>
          <w:b/>
        </w:rPr>
        <w:t>А</w:t>
      </w:r>
      <w:r w:rsidR="00987961">
        <w:rPr>
          <w:b/>
        </w:rPr>
        <w:t xml:space="preserve"> </w:t>
      </w:r>
      <w:r w:rsidR="00987961" w:rsidRPr="00611142">
        <w:rPr>
          <w:b/>
        </w:rPr>
        <w:t>Н</w:t>
      </w:r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В</w:t>
      </w:r>
      <w:r w:rsidR="00987961">
        <w:rPr>
          <w:b/>
        </w:rPr>
        <w:t xml:space="preserve"> </w:t>
      </w:r>
      <w:r w:rsidR="00987961" w:rsidRPr="00611142">
        <w:rPr>
          <w:b/>
        </w:rPr>
        <w:t>Л</w:t>
      </w:r>
      <w:r w:rsidR="00987961">
        <w:rPr>
          <w:b/>
        </w:rPr>
        <w:t xml:space="preserve"> </w:t>
      </w:r>
      <w:r w:rsidR="00987961" w:rsidRPr="00611142">
        <w:rPr>
          <w:b/>
        </w:rPr>
        <w:t>Я</w:t>
      </w:r>
      <w:r w:rsidR="00987961">
        <w:rPr>
          <w:b/>
        </w:rPr>
        <w:t xml:space="preserve"> Е Т</w:t>
      </w:r>
      <w:r w:rsidR="00987961">
        <w:t>:</w:t>
      </w:r>
    </w:p>
    <w:p w:rsidR="00682B19" w:rsidRDefault="00682B19" w:rsidP="000F4D8D">
      <w:pPr>
        <w:shd w:val="clear" w:color="auto" w:fill="FFFFFF"/>
        <w:ind w:firstLine="709"/>
        <w:jc w:val="both"/>
      </w:pPr>
    </w:p>
    <w:p w:rsidR="00320270" w:rsidRDefault="00BC2742" w:rsidP="000F4D8D">
      <w:pPr>
        <w:pStyle w:val="af"/>
        <w:numPr>
          <w:ilvl w:val="0"/>
          <w:numId w:val="9"/>
        </w:numPr>
        <w:spacing w:line="240" w:lineRule="auto"/>
      </w:pPr>
      <w:r>
        <w:t>Утвердить административный регламент по предоставлению муниципальной услуги «</w:t>
      </w:r>
      <w:r w:rsidR="00C21A83">
        <w:t>Предварительное согласование предоставления земельного участка</w:t>
      </w:r>
      <w:r w:rsidR="00320270">
        <w:t>»</w:t>
      </w:r>
      <w:r w:rsidR="00306D51">
        <w:t>.</w:t>
      </w:r>
    </w:p>
    <w:p w:rsidR="005A55FA" w:rsidRDefault="005A55FA" w:rsidP="005A55FA">
      <w:pPr>
        <w:pStyle w:val="af"/>
        <w:spacing w:line="240" w:lineRule="auto"/>
        <w:ind w:left="1068"/>
      </w:pPr>
    </w:p>
    <w:p w:rsidR="005A55FA" w:rsidRDefault="005A55FA" w:rsidP="005A55F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Признать утратившим силу Постановление Администрации городского поселения «Город </w:t>
      </w:r>
      <w:proofErr w:type="spellStart"/>
      <w:r>
        <w:rPr>
          <w:rFonts w:eastAsia="Calibri"/>
          <w:lang w:eastAsia="en-US"/>
        </w:rPr>
        <w:t>Кременки</w:t>
      </w:r>
      <w:proofErr w:type="spellEnd"/>
      <w:r>
        <w:rPr>
          <w:rFonts w:eastAsia="Calibri"/>
          <w:lang w:eastAsia="en-US"/>
        </w:rPr>
        <w:t xml:space="preserve">» от 26.11.2015г. №137-п «Об утверждении административных регламентов по предоставлении муниципальных услуг  по решению земельных вопросов на территории муниципального образования городского поселения «Город </w:t>
      </w:r>
      <w:proofErr w:type="spellStart"/>
      <w:r>
        <w:rPr>
          <w:rFonts w:eastAsia="Calibri"/>
          <w:lang w:eastAsia="en-US"/>
        </w:rPr>
        <w:t>Кременки</w:t>
      </w:r>
      <w:proofErr w:type="spellEnd"/>
      <w:r>
        <w:rPr>
          <w:rFonts w:eastAsia="Calibri"/>
          <w:lang w:eastAsia="en-US"/>
        </w:rPr>
        <w:t>».</w:t>
      </w:r>
      <w:proofErr w:type="gramEnd"/>
    </w:p>
    <w:p w:rsidR="00185C64" w:rsidRPr="00185C64" w:rsidRDefault="00185C64" w:rsidP="00185C64">
      <w:pPr>
        <w:pStyle w:val="a8"/>
        <w:shd w:val="clear" w:color="auto" w:fill="FFFFFF"/>
        <w:ind w:left="1068"/>
        <w:jc w:val="both"/>
        <w:rPr>
          <w:color w:val="1A1A1A"/>
        </w:rPr>
      </w:pPr>
    </w:p>
    <w:p w:rsidR="000F4D8D" w:rsidRDefault="000F4D8D" w:rsidP="000F4D8D">
      <w:pPr>
        <w:pStyle w:val="a8"/>
        <w:numPr>
          <w:ilvl w:val="0"/>
          <w:numId w:val="9"/>
        </w:numPr>
        <w:shd w:val="clear" w:color="auto" w:fill="FFFFFF"/>
        <w:jc w:val="both"/>
        <w:rPr>
          <w:color w:val="1A1A1A"/>
        </w:rPr>
      </w:pPr>
      <w:r w:rsidRPr="000F4D8D">
        <w:rPr>
          <w:rFonts w:eastAsia="Calibri"/>
          <w:lang w:eastAsia="en-US"/>
        </w:rPr>
        <w:t xml:space="preserve">Настоящее Постановление обнародовать и разместить </w:t>
      </w:r>
      <w:r w:rsidRPr="000F4D8D">
        <w:rPr>
          <w:color w:val="1A1A1A"/>
        </w:rPr>
        <w:t xml:space="preserve">на официальном сайте Администрации городского поселения «Город </w:t>
      </w:r>
      <w:proofErr w:type="spellStart"/>
      <w:r w:rsidRPr="000F4D8D">
        <w:rPr>
          <w:color w:val="1A1A1A"/>
        </w:rPr>
        <w:t>Кременки</w:t>
      </w:r>
      <w:proofErr w:type="spellEnd"/>
      <w:r w:rsidRPr="000F4D8D">
        <w:rPr>
          <w:color w:val="1A1A1A"/>
        </w:rPr>
        <w:t>» в информационно-телекоммуникационной сети «Интернет» по адресу: http://www. kremenki.ru .</w:t>
      </w:r>
    </w:p>
    <w:p w:rsidR="000F4D8D" w:rsidRPr="000F4D8D" w:rsidRDefault="000F4D8D" w:rsidP="000F4D8D">
      <w:pPr>
        <w:pStyle w:val="a8"/>
        <w:shd w:val="clear" w:color="auto" w:fill="FFFFFF"/>
        <w:ind w:left="1068"/>
        <w:jc w:val="both"/>
        <w:rPr>
          <w:color w:val="1A1A1A"/>
        </w:rPr>
      </w:pPr>
    </w:p>
    <w:p w:rsidR="00320270" w:rsidRPr="000F4D8D" w:rsidRDefault="002F3D96" w:rsidP="000F4D8D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="Calibri"/>
          <w:lang w:eastAsia="en-US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– начальника отдела экономического развития и управления муниципальным имуществом.</w:t>
      </w:r>
    </w:p>
    <w:p w:rsidR="000F4D8D" w:rsidRPr="000F4D8D" w:rsidRDefault="000F4D8D" w:rsidP="000F4D8D">
      <w:pPr>
        <w:pStyle w:val="a8"/>
        <w:widowControl w:val="0"/>
        <w:autoSpaceDE w:val="0"/>
        <w:autoSpaceDN w:val="0"/>
        <w:adjustRightInd w:val="0"/>
        <w:spacing w:after="160" w:line="256" w:lineRule="auto"/>
        <w:ind w:left="1068"/>
        <w:jc w:val="both"/>
        <w:rPr>
          <w:rFonts w:eastAsia="Calibri"/>
          <w:lang w:eastAsia="en-US"/>
        </w:rPr>
      </w:pPr>
    </w:p>
    <w:p w:rsidR="00B11AD2" w:rsidRDefault="00B902B0" w:rsidP="00034D03">
      <w:pPr>
        <w:ind w:left="567"/>
        <w:jc w:val="both"/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</w:t>
      </w:r>
      <w:r w:rsidR="00CD723C">
        <w:rPr>
          <w:b/>
        </w:rPr>
        <w:t>Главы</w:t>
      </w:r>
      <w:r w:rsidR="004E2033">
        <w:rPr>
          <w:b/>
        </w:rPr>
        <w:t xml:space="preserve"> </w:t>
      </w:r>
      <w:r w:rsidR="009F1E6E">
        <w:rPr>
          <w:b/>
        </w:rPr>
        <w:t>а</w:t>
      </w:r>
      <w:r w:rsidR="004E2033">
        <w:rPr>
          <w:b/>
        </w:rPr>
        <w:t>дминистрации</w:t>
      </w:r>
      <w:r w:rsidR="002F3D96">
        <w:rPr>
          <w:b/>
        </w:rPr>
        <w:t xml:space="preserve">                  </w:t>
      </w:r>
      <w:r w:rsidR="008B266C">
        <w:rPr>
          <w:b/>
        </w:rPr>
        <w:t xml:space="preserve">   </w:t>
      </w:r>
      <w:r w:rsidR="002F3D96">
        <w:rPr>
          <w:b/>
        </w:rPr>
        <w:t xml:space="preserve"> </w:t>
      </w:r>
      <w:r>
        <w:rPr>
          <w:b/>
        </w:rPr>
        <w:t xml:space="preserve">                                                         </w:t>
      </w:r>
      <w:r w:rsidR="002F3D96">
        <w:rPr>
          <w:b/>
        </w:rPr>
        <w:t>Л.А. Щукин</w:t>
      </w:r>
      <w:r w:rsidR="004E2033">
        <w:rPr>
          <w:b/>
        </w:rPr>
        <w:t xml:space="preserve"> </w:t>
      </w:r>
      <w:r w:rsidR="00D40C7B">
        <w:rPr>
          <w:b/>
        </w:rPr>
        <w:t xml:space="preserve">                                      </w:t>
      </w:r>
      <w:r w:rsidR="004E2033">
        <w:rPr>
          <w:b/>
        </w:rPr>
        <w:t xml:space="preserve">                                             </w:t>
      </w:r>
      <w:r w:rsidR="0041028B">
        <w:rPr>
          <w:b/>
        </w:rPr>
        <w:t xml:space="preserve"> </w:t>
      </w:r>
      <w:r w:rsidR="00F0684D">
        <w:rPr>
          <w:b/>
        </w:rPr>
        <w:t xml:space="preserve">     </w:t>
      </w:r>
      <w:r w:rsidR="0041028B">
        <w:rPr>
          <w:b/>
        </w:rPr>
        <w:t xml:space="preserve"> </w:t>
      </w:r>
      <w:r w:rsidR="004E2033">
        <w:rPr>
          <w:b/>
        </w:rPr>
        <w:t xml:space="preserve"> </w:t>
      </w:r>
    </w:p>
    <w:p w:rsidR="00521E80" w:rsidRDefault="00521E80" w:rsidP="00521E80">
      <w:pPr>
        <w:jc w:val="right"/>
      </w:pPr>
      <w:r>
        <w:t xml:space="preserve">                                                                                          </w:t>
      </w:r>
    </w:p>
    <w:p w:rsidR="00521E80" w:rsidRDefault="00521E80" w:rsidP="00521E80">
      <w:pPr>
        <w:jc w:val="right"/>
      </w:pPr>
    </w:p>
    <w:p w:rsidR="001F7201" w:rsidRDefault="001F7201" w:rsidP="00521E80">
      <w:pPr>
        <w:jc w:val="right"/>
      </w:pPr>
    </w:p>
    <w:p w:rsidR="00185C64" w:rsidRDefault="00185C64" w:rsidP="00521E80">
      <w:pPr>
        <w:jc w:val="right"/>
      </w:pPr>
    </w:p>
    <w:p w:rsidR="003C12C6" w:rsidRDefault="003C12C6" w:rsidP="00521E80">
      <w:pPr>
        <w:jc w:val="right"/>
      </w:pPr>
    </w:p>
    <w:p w:rsidR="003C12C6" w:rsidRDefault="003C12C6" w:rsidP="00521E80">
      <w:pPr>
        <w:jc w:val="right"/>
      </w:pPr>
    </w:p>
    <w:p w:rsidR="003C12C6" w:rsidRDefault="003C12C6" w:rsidP="00521E80">
      <w:pPr>
        <w:jc w:val="right"/>
      </w:pPr>
    </w:p>
    <w:p w:rsidR="003C12C6" w:rsidRDefault="003C12C6" w:rsidP="00521E80">
      <w:pPr>
        <w:jc w:val="right"/>
      </w:pPr>
    </w:p>
    <w:p w:rsidR="00FD4ADA" w:rsidRDefault="00FD4ADA" w:rsidP="00521E80">
      <w:pPr>
        <w:jc w:val="right"/>
      </w:pPr>
    </w:p>
    <w:p w:rsidR="00C21A83" w:rsidRDefault="00C21A83" w:rsidP="00521E80">
      <w:pPr>
        <w:jc w:val="right"/>
      </w:pPr>
    </w:p>
    <w:p w:rsidR="00CD7410" w:rsidRDefault="00CD7410" w:rsidP="00521E80">
      <w:pPr>
        <w:jc w:val="right"/>
      </w:pPr>
      <w:r>
        <w:lastRenderedPageBreak/>
        <w:t xml:space="preserve">Приложение к Постановлению </w:t>
      </w:r>
    </w:p>
    <w:p w:rsidR="00CD7410" w:rsidRDefault="00CD7410" w:rsidP="00CD7410">
      <w:pPr>
        <w:tabs>
          <w:tab w:val="left" w:pos="5715"/>
        </w:tabs>
        <w:jc w:val="right"/>
      </w:pPr>
      <w:r>
        <w:t xml:space="preserve"> Администрации  городского поселения </w:t>
      </w:r>
    </w:p>
    <w:p w:rsidR="0016397B" w:rsidRDefault="00CD7410" w:rsidP="0016397B">
      <w:pPr>
        <w:tabs>
          <w:tab w:val="left" w:pos="5715"/>
        </w:tabs>
        <w:jc w:val="right"/>
      </w:pPr>
      <w:r>
        <w:t xml:space="preserve"> «Город  </w:t>
      </w:r>
      <w:proofErr w:type="spellStart"/>
      <w:r>
        <w:t>Крем</w:t>
      </w:r>
      <w:r w:rsidR="0016397B">
        <w:t>енки</w:t>
      </w:r>
      <w:proofErr w:type="spellEnd"/>
      <w:r w:rsidR="0016397B">
        <w:t>»  от</w:t>
      </w:r>
      <w:r w:rsidR="00306D51">
        <w:t xml:space="preserve"> 12.04.2024г.</w:t>
      </w:r>
      <w:r w:rsidR="008215A7">
        <w:t xml:space="preserve"> №</w:t>
      </w:r>
      <w:r w:rsidR="00306D51">
        <w:t>5</w:t>
      </w:r>
      <w:r w:rsidR="00C21A83">
        <w:t>5</w:t>
      </w:r>
      <w:r w:rsidR="006467AF">
        <w:t>-</w:t>
      </w:r>
      <w:r w:rsidR="008215A7">
        <w:t>п</w:t>
      </w:r>
    </w:p>
    <w:p w:rsidR="009868FD" w:rsidRDefault="009868FD" w:rsidP="0016397B">
      <w:pPr>
        <w:tabs>
          <w:tab w:val="left" w:pos="5715"/>
        </w:tabs>
        <w:jc w:val="right"/>
      </w:pPr>
    </w:p>
    <w:p w:rsidR="00682B19" w:rsidRPr="00682B19" w:rsidRDefault="00682B19" w:rsidP="00682B19">
      <w:pPr>
        <w:pStyle w:val="ConsPlusTitle"/>
        <w:jc w:val="center"/>
        <w:rPr>
          <w:sz w:val="20"/>
        </w:rPr>
      </w:pPr>
      <w:r w:rsidRPr="00682B19">
        <w:rPr>
          <w:sz w:val="20"/>
        </w:rPr>
        <w:t>АДМИНИСТРАТИВНЫЙ РЕГЛАМЕНТ</w:t>
      </w:r>
    </w:p>
    <w:p w:rsidR="00C21A83" w:rsidRDefault="00682B19" w:rsidP="00C21A83">
      <w:pPr>
        <w:pStyle w:val="ConsPlusTitle"/>
        <w:jc w:val="center"/>
        <w:rPr>
          <w:sz w:val="20"/>
        </w:rPr>
      </w:pPr>
      <w:r w:rsidRPr="00682B19">
        <w:rPr>
          <w:sz w:val="20"/>
        </w:rPr>
        <w:t>ПРЕДОСТАВЛЕНИЯ МУНИЦИПАЛЬНОЙ УСЛУГИ</w:t>
      </w:r>
    </w:p>
    <w:p w:rsidR="003C12C6" w:rsidRDefault="00682B19" w:rsidP="00C21A83">
      <w:pPr>
        <w:pStyle w:val="ConsPlusTitle"/>
        <w:jc w:val="center"/>
      </w:pPr>
      <w:r>
        <w:t xml:space="preserve"> </w:t>
      </w:r>
      <w:r w:rsidR="00C21A83" w:rsidRPr="00C21A83">
        <w:rPr>
          <w:sz w:val="20"/>
        </w:rPr>
        <w:t>"ПРЕДВАРИТЕЛЬНОЕ</w:t>
      </w:r>
      <w:r w:rsidR="00C21A83">
        <w:rPr>
          <w:sz w:val="20"/>
        </w:rPr>
        <w:t xml:space="preserve"> </w:t>
      </w:r>
      <w:r w:rsidR="00C21A83" w:rsidRPr="00C21A83">
        <w:rPr>
          <w:sz w:val="20"/>
        </w:rPr>
        <w:t>СОГЛАСОВАНИЕ ПРЕДОСТАВЛЕНИЯ ЗЕМЕЛЬНОГО УЧАСТКА"</w:t>
      </w:r>
    </w:p>
    <w:p w:rsidR="00C21A83" w:rsidRDefault="00C21A83" w:rsidP="003C12C6">
      <w:pPr>
        <w:pStyle w:val="ConsPlusTitle"/>
        <w:jc w:val="center"/>
      </w:pPr>
    </w:p>
    <w:p w:rsidR="00682B19" w:rsidRDefault="00682B19" w:rsidP="003C12C6">
      <w:pPr>
        <w:pStyle w:val="ConsPlusTitle"/>
        <w:jc w:val="center"/>
      </w:pPr>
      <w:r>
        <w:t>1. Общие положения</w:t>
      </w:r>
    </w:p>
    <w:p w:rsidR="00682B19" w:rsidRDefault="00682B19" w:rsidP="00682B19">
      <w:pPr>
        <w:pStyle w:val="ConsPlusNormal"/>
        <w:jc w:val="both"/>
      </w:pPr>
    </w:p>
    <w:p w:rsidR="00CA1BF4" w:rsidRDefault="00682B19" w:rsidP="00CA1BF4">
      <w:pPr>
        <w:pStyle w:val="ConsPlusNormal"/>
        <w:ind w:firstLine="540"/>
        <w:jc w:val="both"/>
      </w:pPr>
      <w:r>
        <w:t xml:space="preserve">1.1. Административный регламент предоставления муниципальной услуги </w:t>
      </w:r>
      <w:r w:rsidR="00C21A83">
        <w:t xml:space="preserve">«Предварительное согласование предоставления земельного участка» </w:t>
      </w:r>
      <w:r w:rsidR="00B65E17">
        <w:t xml:space="preserve">(далее - регламент) определяет сроки и последовательность действий в ходе предоставления муниципальной услуги </w:t>
      </w:r>
      <w:r w:rsidR="00C21A83">
        <w:t>«Предварительное согласование предоставления земельного участка».</w:t>
      </w:r>
    </w:p>
    <w:p w:rsidR="00C21A83" w:rsidRDefault="00C21A83" w:rsidP="00CA1BF4">
      <w:pPr>
        <w:pStyle w:val="ConsPlusNormal"/>
        <w:ind w:firstLine="540"/>
        <w:jc w:val="both"/>
        <w:rPr>
          <w:szCs w:val="24"/>
        </w:rPr>
      </w:pPr>
    </w:p>
    <w:p w:rsidR="00682B19" w:rsidRDefault="00682B19" w:rsidP="00CA1BF4">
      <w:pPr>
        <w:pStyle w:val="ConsPlusNormal"/>
        <w:ind w:firstLine="540"/>
        <w:jc w:val="both"/>
      </w:pPr>
      <w:r>
        <w:t xml:space="preserve">1.2. Муниципальная услуга предоставляется специалистами отдела по управлению муниципальным имуществом Администрации городского поселения  "Город </w:t>
      </w:r>
      <w:proofErr w:type="spellStart"/>
      <w:r>
        <w:t>Кременки</w:t>
      </w:r>
      <w:proofErr w:type="spellEnd"/>
      <w:r>
        <w:t>" (далее - отдел).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1.3. Получателем муниципальной услуги могут быть: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физическое лицо;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- юридическое лицо.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1.4. Порядок информирования о предоставлении муниципальной услуги.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 xml:space="preserve">Консультации граждан и юридических лиц по вопросу подачи заявлений на оказание услуги осуществляют специалисты отдела по адресу: 249185, Калужская область, Жуковский район, г. </w:t>
      </w:r>
      <w:proofErr w:type="spellStart"/>
      <w:r>
        <w:t>Кременки</w:t>
      </w:r>
      <w:proofErr w:type="spellEnd"/>
      <w:r>
        <w:t xml:space="preserve">, ул. Ленина, д.2, </w:t>
      </w:r>
      <w:proofErr w:type="spellStart"/>
      <w:r>
        <w:t>каб</w:t>
      </w:r>
      <w:proofErr w:type="spellEnd"/>
      <w:r>
        <w:t>. 6, также по телефону: 8(48432)58-915, согласно расписанию работы, указанному в таблице 1.</w:t>
      </w:r>
    </w:p>
    <w:p w:rsidR="00682B19" w:rsidRDefault="00682B19" w:rsidP="00682B19">
      <w:pPr>
        <w:pStyle w:val="ConsPlusNormal"/>
        <w:jc w:val="both"/>
      </w:pPr>
      <w:bookmarkStart w:id="0" w:name="_GoBack"/>
      <w:bookmarkEnd w:id="0"/>
    </w:p>
    <w:p w:rsidR="00682B19" w:rsidRDefault="00682B19" w:rsidP="00682B19">
      <w:pPr>
        <w:pStyle w:val="ConsPlusTitle"/>
        <w:jc w:val="center"/>
        <w:outlineLvl w:val="2"/>
      </w:pPr>
      <w:r>
        <w:t>Таблица 1. Расписание работы отдела</w:t>
      </w:r>
    </w:p>
    <w:p w:rsidR="00682B19" w:rsidRDefault="00682B19" w:rsidP="00682B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4"/>
        <w:gridCol w:w="2665"/>
        <w:gridCol w:w="2544"/>
      </w:tblGrid>
      <w:tr w:rsidR="00682B19" w:rsidTr="00277A02">
        <w:tc>
          <w:tcPr>
            <w:tcW w:w="313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Вид услуги</w:t>
            </w:r>
          </w:p>
        </w:tc>
        <w:tc>
          <w:tcPr>
            <w:tcW w:w="2665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Дни приема</w:t>
            </w:r>
          </w:p>
        </w:tc>
        <w:tc>
          <w:tcPr>
            <w:tcW w:w="254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Часы приема</w:t>
            </w:r>
          </w:p>
        </w:tc>
      </w:tr>
      <w:tr w:rsidR="00682B19" w:rsidTr="00277A02">
        <w:tc>
          <w:tcPr>
            <w:tcW w:w="313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Консультации;</w:t>
            </w:r>
          </w:p>
          <w:p w:rsidR="00682B19" w:rsidRDefault="00682B19" w:rsidP="00277A02">
            <w:pPr>
              <w:pStyle w:val="ConsPlusNormal"/>
              <w:jc w:val="center"/>
            </w:pPr>
            <w:r>
              <w:t>прием заявлений</w:t>
            </w:r>
          </w:p>
        </w:tc>
        <w:tc>
          <w:tcPr>
            <w:tcW w:w="2665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Вторник - четверг</w:t>
            </w:r>
          </w:p>
        </w:tc>
        <w:tc>
          <w:tcPr>
            <w:tcW w:w="2544" w:type="dxa"/>
            <w:vAlign w:val="center"/>
          </w:tcPr>
          <w:p w:rsidR="00682B19" w:rsidRDefault="00682B19" w:rsidP="00277A02">
            <w:pPr>
              <w:pStyle w:val="ConsPlusNormal"/>
              <w:jc w:val="center"/>
            </w:pPr>
            <w:r>
              <w:t>10.00 - 13.00</w:t>
            </w:r>
          </w:p>
        </w:tc>
      </w:tr>
    </w:tbl>
    <w:p w:rsidR="00682B19" w:rsidRDefault="00682B19" w:rsidP="00682B19">
      <w:pPr>
        <w:pStyle w:val="ConsPlusNormal"/>
        <w:jc w:val="both"/>
      </w:pPr>
    </w:p>
    <w:p w:rsidR="00277A02" w:rsidRDefault="00682B19" w:rsidP="00682B19">
      <w:pPr>
        <w:pStyle w:val="ConsPlusNormal"/>
        <w:ind w:firstLine="540"/>
        <w:jc w:val="both"/>
      </w:pPr>
      <w:r>
        <w:t xml:space="preserve">Официальный сайт администрации </w:t>
      </w:r>
      <w:r w:rsidR="00277A02">
        <w:t xml:space="preserve">городского поселения «Город </w:t>
      </w:r>
      <w:proofErr w:type="spellStart"/>
      <w:r w:rsidR="00277A02">
        <w:t>Кременки</w:t>
      </w:r>
      <w:proofErr w:type="spellEnd"/>
      <w:r w:rsidR="00277A02">
        <w:t xml:space="preserve">»: </w:t>
      </w:r>
    </w:p>
    <w:p w:rsidR="00277A02" w:rsidRPr="00277A02" w:rsidRDefault="00277A02" w:rsidP="00277A02">
      <w:pPr>
        <w:shd w:val="clear" w:color="auto" w:fill="FFFFFF"/>
        <w:jc w:val="both"/>
        <w:rPr>
          <w:color w:val="1A1A1A"/>
        </w:rPr>
      </w:pPr>
      <w:r w:rsidRPr="00277A02">
        <w:rPr>
          <w:color w:val="1A1A1A"/>
        </w:rPr>
        <w:t xml:space="preserve"> http://www. kremenki.ru .</w:t>
      </w:r>
    </w:p>
    <w:p w:rsidR="00277A02" w:rsidRDefault="00682B19" w:rsidP="00277A02">
      <w:pPr>
        <w:ind w:firstLine="540"/>
      </w:pPr>
      <w:r>
        <w:t>Адрес электронной почты</w:t>
      </w:r>
      <w:r w:rsidR="00277A02">
        <w:t xml:space="preserve">: </w:t>
      </w:r>
      <w:r>
        <w:t xml:space="preserve"> </w:t>
      </w:r>
      <w:hyperlink r:id="rId13" w:history="1">
        <w:r w:rsidR="00277A02" w:rsidRPr="007E4014">
          <w:rPr>
            <w:rStyle w:val="a5"/>
          </w:rPr>
          <w:t>agp_kremenki@adm.kaluga.ru</w:t>
        </w:r>
      </w:hyperlink>
      <w:r w:rsidR="00277A02">
        <w:t>.</w:t>
      </w:r>
    </w:p>
    <w:p w:rsidR="00682B19" w:rsidRDefault="00682B19" w:rsidP="00277A02">
      <w:pPr>
        <w:ind w:firstLine="540"/>
      </w:pPr>
      <w:r>
        <w:t>Справочная информация сообщается по телефону для консультаций.</w:t>
      </w:r>
    </w:p>
    <w:p w:rsidR="00682B19" w:rsidRDefault="00682B19" w:rsidP="00682B19">
      <w:pPr>
        <w:pStyle w:val="ConsPlusNormal"/>
        <w:jc w:val="both"/>
      </w:pPr>
    </w:p>
    <w:p w:rsidR="00682B19" w:rsidRDefault="00682B19" w:rsidP="00682B19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682B19" w:rsidRDefault="00682B19" w:rsidP="00682B19">
      <w:pPr>
        <w:pStyle w:val="ConsPlusNormal"/>
        <w:jc w:val="both"/>
      </w:pPr>
    </w:p>
    <w:p w:rsidR="00CA1BF4" w:rsidRDefault="00682B19" w:rsidP="00277A02">
      <w:pPr>
        <w:pStyle w:val="ConsPlusNormal"/>
        <w:ind w:firstLine="540"/>
        <w:jc w:val="both"/>
      </w:pPr>
      <w:r>
        <w:t xml:space="preserve">2.1. Наименование муниципальной услуги - </w:t>
      </w:r>
      <w:r w:rsidR="00C21A83">
        <w:t>«Предварительное согласование предоставления земельного участка».</w:t>
      </w:r>
    </w:p>
    <w:p w:rsidR="00C21A83" w:rsidRDefault="00C21A83" w:rsidP="00277A02">
      <w:pPr>
        <w:pStyle w:val="ConsPlusNormal"/>
        <w:ind w:firstLine="540"/>
        <w:jc w:val="both"/>
      </w:pPr>
    </w:p>
    <w:p w:rsidR="00682B19" w:rsidRDefault="00682B19" w:rsidP="00277A02">
      <w:pPr>
        <w:pStyle w:val="ConsPlusNormal"/>
        <w:ind w:firstLine="540"/>
        <w:jc w:val="both"/>
      </w:pPr>
      <w:r>
        <w:t>2.2. Муниципальная услуга предоставляется специалистами отдела.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2.3. Описание результата предоставления муниципальной услуги.</w:t>
      </w:r>
    </w:p>
    <w:p w:rsidR="00682B19" w:rsidRDefault="00682B19" w:rsidP="00682B19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являются: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lastRenderedPageBreak/>
        <w:t>- постановление о предварительном согласовании предоставления земельного участка;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решение об отказе в предварительном согласовании предоставления земельного участка (письмо администрации).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2.4. Срок предоставления муниципальной услуги.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Срок предоставления муниципальной услуги - не более чем двадцать дней со дня поступления заявления о предварительном согласовании предоставления земельного участка.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023A2B">
        <w:rPr>
          <w:szCs w:val="24"/>
        </w:rPr>
        <w:t>с</w:t>
      </w:r>
      <w:proofErr w:type="gramEnd"/>
      <w:r w:rsidRPr="00023A2B">
        <w:rPr>
          <w:szCs w:val="24"/>
        </w:rPr>
        <w:t>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</w:t>
      </w:r>
      <w:hyperlink r:id="rId14">
        <w:r w:rsidRPr="00023A2B">
          <w:rPr>
            <w:color w:val="0000FF"/>
            <w:szCs w:val="24"/>
          </w:rPr>
          <w:t>Конституцией</w:t>
        </w:r>
      </w:hyperlink>
      <w:r w:rsidRPr="00023A2B">
        <w:rPr>
          <w:szCs w:val="24"/>
        </w:rPr>
        <w:t xml:space="preserve"> Российской Федерации;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Земельным </w:t>
      </w:r>
      <w:hyperlink r:id="rId15">
        <w:r w:rsidRPr="00023A2B">
          <w:rPr>
            <w:color w:val="0000FF"/>
            <w:szCs w:val="24"/>
          </w:rPr>
          <w:t>кодексом</w:t>
        </w:r>
      </w:hyperlink>
      <w:r w:rsidRPr="00023A2B">
        <w:rPr>
          <w:szCs w:val="24"/>
        </w:rPr>
        <w:t xml:space="preserve"> Российской Федерации;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Градостроительным </w:t>
      </w:r>
      <w:hyperlink r:id="rId16">
        <w:r w:rsidRPr="00023A2B">
          <w:rPr>
            <w:color w:val="0000FF"/>
            <w:szCs w:val="24"/>
          </w:rPr>
          <w:t>кодексом</w:t>
        </w:r>
      </w:hyperlink>
      <w:r w:rsidRPr="00023A2B">
        <w:rPr>
          <w:szCs w:val="24"/>
        </w:rPr>
        <w:t xml:space="preserve"> Российской Федерации;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Федеральным </w:t>
      </w:r>
      <w:hyperlink r:id="rId17">
        <w:r w:rsidRPr="00023A2B">
          <w:rPr>
            <w:color w:val="0000FF"/>
            <w:szCs w:val="24"/>
          </w:rPr>
          <w:t>законом</w:t>
        </w:r>
      </w:hyperlink>
      <w:r w:rsidRPr="00023A2B">
        <w:rPr>
          <w:szCs w:val="24"/>
        </w:rPr>
        <w:t xml:space="preserve"> "О введении в действие Земельного кодекса Российской Федерации" от 25.10.2001 N 137-ФЗ;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Федеральным </w:t>
      </w:r>
      <w:hyperlink r:id="rId18">
        <w:r w:rsidRPr="00023A2B">
          <w:rPr>
            <w:color w:val="0000FF"/>
            <w:szCs w:val="24"/>
          </w:rPr>
          <w:t>законом</w:t>
        </w:r>
      </w:hyperlink>
      <w:r w:rsidRPr="00023A2B">
        <w:rPr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</w:t>
      </w:r>
      <w:hyperlink r:id="rId19">
        <w:r w:rsidRPr="00023A2B">
          <w:rPr>
            <w:color w:val="0000FF"/>
            <w:szCs w:val="24"/>
          </w:rPr>
          <w:t>приказом</w:t>
        </w:r>
      </w:hyperlink>
      <w:r w:rsidRPr="00023A2B">
        <w:rPr>
          <w:szCs w:val="24"/>
        </w:rPr>
        <w:t xml:space="preserve"> Федеральной службы государственной регистрации, кадастра и картографии от 19.04.2022 N </w:t>
      </w:r>
      <w:proofErr w:type="gramStart"/>
      <w:r w:rsidRPr="00023A2B">
        <w:rPr>
          <w:szCs w:val="24"/>
        </w:rPr>
        <w:t>П</w:t>
      </w:r>
      <w:proofErr w:type="gramEnd"/>
      <w:r w:rsidRPr="00023A2B">
        <w:rPr>
          <w:szCs w:val="24"/>
        </w:rPr>
        <w:t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</w:t>
      </w:r>
      <w:hyperlink r:id="rId20">
        <w:r w:rsidRPr="00023A2B">
          <w:rPr>
            <w:color w:val="0000FF"/>
            <w:szCs w:val="24"/>
          </w:rPr>
          <w:t>приказом</w:t>
        </w:r>
      </w:hyperlink>
      <w:r w:rsidRPr="00023A2B">
        <w:rPr>
          <w:szCs w:val="24"/>
        </w:rPr>
        <w:t xml:space="preserve"> Федеральной службы государственной регистрации, кадастра и картографии от 02.09.2020 N </w:t>
      </w:r>
      <w:proofErr w:type="gramStart"/>
      <w:r w:rsidRPr="00023A2B">
        <w:rPr>
          <w:szCs w:val="24"/>
        </w:rPr>
        <w:t>П</w:t>
      </w:r>
      <w:proofErr w:type="gramEnd"/>
      <w:r w:rsidRPr="00023A2B">
        <w:rPr>
          <w:szCs w:val="24"/>
        </w:rPr>
        <w:t>/0321 "Об утверждении перечня документов, подтверждающих право заявителя на приобретение земельного участка без проведения торгов";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023A2B">
        <w:rPr>
          <w:szCs w:val="24"/>
        </w:rPr>
        <w:t xml:space="preserve">- </w:t>
      </w:r>
      <w:hyperlink r:id="rId21">
        <w:r w:rsidRPr="00023A2B">
          <w:rPr>
            <w:color w:val="0000FF"/>
            <w:szCs w:val="24"/>
          </w:rPr>
          <w:t>приказом</w:t>
        </w:r>
      </w:hyperlink>
      <w:r w:rsidRPr="00023A2B">
        <w:rPr>
          <w:szCs w:val="24"/>
        </w:rPr>
        <w:t xml:space="preserve"> Министерства экономического развития Российской Федерации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</w:t>
      </w:r>
      <w:proofErr w:type="gramEnd"/>
      <w:r w:rsidRPr="00023A2B">
        <w:rPr>
          <w:szCs w:val="24"/>
        </w:rPr>
        <w:t xml:space="preserve"> </w:t>
      </w:r>
      <w:proofErr w:type="gramStart"/>
      <w:r w:rsidRPr="00023A2B">
        <w:rPr>
          <w:szCs w:val="24"/>
        </w:rPr>
        <w:t>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формату";</w:t>
      </w:r>
      <w:proofErr w:type="gramEnd"/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Правилами землепользования и застройки </w:t>
      </w:r>
      <w:r w:rsidR="00961934">
        <w:rPr>
          <w:szCs w:val="24"/>
        </w:rPr>
        <w:t xml:space="preserve">городского </w:t>
      </w:r>
      <w:r w:rsidRPr="00023A2B">
        <w:rPr>
          <w:szCs w:val="24"/>
        </w:rPr>
        <w:t>поселения</w:t>
      </w:r>
      <w:r w:rsidR="00961934">
        <w:rPr>
          <w:szCs w:val="24"/>
        </w:rPr>
        <w:t xml:space="preserve"> «Город </w:t>
      </w:r>
      <w:proofErr w:type="spellStart"/>
      <w:r w:rsidR="00961934">
        <w:rPr>
          <w:szCs w:val="24"/>
        </w:rPr>
        <w:t>Кременки</w:t>
      </w:r>
      <w:proofErr w:type="spellEnd"/>
      <w:r w:rsidR="00961934">
        <w:rPr>
          <w:szCs w:val="24"/>
        </w:rPr>
        <w:t>».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bookmarkStart w:id="1" w:name="P90"/>
      <w:bookmarkEnd w:id="1"/>
      <w:r w:rsidRPr="00023A2B">
        <w:rPr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2.6.1. Исчерпывающий перечень документов, необходимых для предоставления </w:t>
      </w:r>
      <w:r w:rsidRPr="00023A2B">
        <w:rPr>
          <w:szCs w:val="24"/>
        </w:rPr>
        <w:lastRenderedPageBreak/>
        <w:t>муниципальной услуги, которые заявитель должен представить самостоятельно: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заявление по форме </w:t>
      </w:r>
      <w:hyperlink w:anchor="P269">
        <w:r w:rsidRPr="00023A2B">
          <w:rPr>
            <w:color w:val="0000FF"/>
            <w:szCs w:val="24"/>
          </w:rPr>
          <w:t>приложения N 1</w:t>
        </w:r>
      </w:hyperlink>
      <w:r w:rsidRPr="00023A2B">
        <w:rPr>
          <w:szCs w:val="24"/>
        </w:rPr>
        <w:t xml:space="preserve"> или </w:t>
      </w:r>
      <w:hyperlink w:anchor="P352">
        <w:r w:rsidRPr="00023A2B">
          <w:rPr>
            <w:color w:val="0000FF"/>
            <w:szCs w:val="24"/>
          </w:rPr>
          <w:t>приложения N 2</w:t>
        </w:r>
      </w:hyperlink>
      <w:r w:rsidRPr="00023A2B">
        <w:rPr>
          <w:szCs w:val="24"/>
        </w:rPr>
        <w:t xml:space="preserve"> к настоящему Регламенту;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документы, подтверждающие право заявителя на приобретение земельного участка без проведения торгов и предусмотренные перечнем документов, подтверждающих право заявителя на приобретение земельного участка </w:t>
      </w:r>
      <w:proofErr w:type="gramStart"/>
      <w:r w:rsidRPr="00023A2B">
        <w:rPr>
          <w:szCs w:val="24"/>
        </w:rPr>
        <w:t>без</w:t>
      </w:r>
      <w:proofErr w:type="gramEnd"/>
      <w:r w:rsidRPr="00023A2B">
        <w:rPr>
          <w:szCs w:val="24"/>
        </w:rPr>
        <w:t xml:space="preserve"> </w:t>
      </w:r>
      <w:proofErr w:type="gramStart"/>
      <w:r w:rsidRPr="00023A2B">
        <w:rPr>
          <w:szCs w:val="24"/>
        </w:rPr>
        <w:t>проведение</w:t>
      </w:r>
      <w:proofErr w:type="gramEnd"/>
      <w:r w:rsidRPr="00023A2B">
        <w:rPr>
          <w:szCs w:val="24"/>
        </w:rPr>
        <w:t xml:space="preserve"> торгов, за исключением документов, которые должны быть предоставлены в уполномоченный орган в порядке межведомственного информационного взаимодействия;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заверенный перевод </w:t>
      </w:r>
      <w:proofErr w:type="gramStart"/>
      <w:r w:rsidRPr="00023A2B">
        <w:rPr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23A2B">
        <w:rPr>
          <w:szCs w:val="24"/>
        </w:rPr>
        <w:t>, если заявителем является иностранное юридическое лицо;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Заявление о предоставлении муниципальной услуги подается в </w:t>
      </w:r>
      <w:r w:rsidR="00353A10">
        <w:rPr>
          <w:szCs w:val="24"/>
        </w:rPr>
        <w:t xml:space="preserve">Администрацию ГП </w:t>
      </w:r>
      <w:r w:rsidRPr="00023A2B">
        <w:rPr>
          <w:szCs w:val="24"/>
        </w:rPr>
        <w:t xml:space="preserve"> "</w:t>
      </w:r>
      <w:r w:rsidR="00353A10">
        <w:rPr>
          <w:szCs w:val="24"/>
        </w:rPr>
        <w:t xml:space="preserve">Город </w:t>
      </w:r>
      <w:proofErr w:type="spellStart"/>
      <w:r w:rsidR="00353A10">
        <w:rPr>
          <w:szCs w:val="24"/>
        </w:rPr>
        <w:t>Кременки</w:t>
      </w:r>
      <w:proofErr w:type="spellEnd"/>
      <w:r w:rsidRPr="00023A2B">
        <w:rPr>
          <w:szCs w:val="24"/>
        </w:rPr>
        <w:t>" посредством личного (или через представителя) обращения или направляется Почтой России, также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023A2B">
        <w:rPr>
          <w:szCs w:val="24"/>
        </w:rPr>
        <w:t xml:space="preserve">В течение десяти дней со дня поступления заявления о предварительном согласовании предоставления земельного участка </w:t>
      </w:r>
      <w:r w:rsidR="00353A10">
        <w:rPr>
          <w:szCs w:val="24"/>
        </w:rPr>
        <w:t>А</w:t>
      </w:r>
      <w:r w:rsidRPr="00023A2B">
        <w:rPr>
          <w:szCs w:val="24"/>
        </w:rPr>
        <w:t xml:space="preserve">дминистрация </w:t>
      </w:r>
      <w:r w:rsidR="00353A10">
        <w:rPr>
          <w:szCs w:val="24"/>
        </w:rPr>
        <w:t xml:space="preserve">ГП </w:t>
      </w:r>
      <w:r w:rsidRPr="00023A2B">
        <w:rPr>
          <w:szCs w:val="24"/>
        </w:rPr>
        <w:t>"</w:t>
      </w:r>
      <w:r w:rsidR="00353A10">
        <w:rPr>
          <w:szCs w:val="24"/>
        </w:rPr>
        <w:t xml:space="preserve">Город </w:t>
      </w:r>
      <w:proofErr w:type="spellStart"/>
      <w:r w:rsidR="00353A10">
        <w:rPr>
          <w:szCs w:val="24"/>
        </w:rPr>
        <w:t>Кременки</w:t>
      </w:r>
      <w:proofErr w:type="spellEnd"/>
      <w:r w:rsidRPr="00023A2B">
        <w:rPr>
          <w:szCs w:val="24"/>
        </w:rPr>
        <w:t xml:space="preserve">" возвращает заявление заявителю, если оно не соответствует требованиям </w:t>
      </w:r>
      <w:hyperlink r:id="rId22">
        <w:r w:rsidRPr="00023A2B">
          <w:rPr>
            <w:color w:val="0000FF"/>
            <w:szCs w:val="24"/>
          </w:rPr>
          <w:t>пункта 1 статьи 39.15</w:t>
        </w:r>
      </w:hyperlink>
      <w:r w:rsidRPr="00023A2B">
        <w:rPr>
          <w:szCs w:val="24"/>
        </w:rPr>
        <w:t xml:space="preserve"> Земельного кодекса РФ, подано в иной уполномоченный орган или к заявлению не приложены документы, представляемые в соответствии с </w:t>
      </w:r>
      <w:hyperlink r:id="rId23">
        <w:r w:rsidRPr="00023A2B">
          <w:rPr>
            <w:color w:val="0000FF"/>
            <w:szCs w:val="24"/>
          </w:rPr>
          <w:t>пунктом 2 статьи 39.15</w:t>
        </w:r>
      </w:hyperlink>
      <w:r w:rsidRPr="00023A2B">
        <w:rPr>
          <w:szCs w:val="24"/>
        </w:rPr>
        <w:t xml:space="preserve"> Земельного кодекса РФ.</w:t>
      </w:r>
      <w:proofErr w:type="gramEnd"/>
      <w:r w:rsidRPr="00023A2B">
        <w:rPr>
          <w:szCs w:val="24"/>
        </w:rPr>
        <w:t xml:space="preserve">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2.6.2. Исчерпывающий перечень документов, необходимых для предоставления муниципальной услуги, которые запрашиваются </w:t>
      </w:r>
      <w:r w:rsidR="00353A10">
        <w:rPr>
          <w:szCs w:val="24"/>
        </w:rPr>
        <w:t>А</w:t>
      </w:r>
      <w:r w:rsidRPr="00023A2B">
        <w:rPr>
          <w:szCs w:val="24"/>
        </w:rPr>
        <w:t xml:space="preserve">дминистрацией </w:t>
      </w:r>
      <w:r w:rsidR="00353A10">
        <w:rPr>
          <w:szCs w:val="24"/>
        </w:rPr>
        <w:t>ГП</w:t>
      </w:r>
      <w:r w:rsidRPr="00023A2B">
        <w:rPr>
          <w:szCs w:val="24"/>
        </w:rPr>
        <w:t xml:space="preserve"> "</w:t>
      </w:r>
      <w:r w:rsidR="00353A10">
        <w:rPr>
          <w:szCs w:val="24"/>
        </w:rPr>
        <w:t xml:space="preserve">Город </w:t>
      </w:r>
      <w:proofErr w:type="spellStart"/>
      <w:r w:rsidR="00353A10">
        <w:rPr>
          <w:szCs w:val="24"/>
        </w:rPr>
        <w:t>Кременки</w:t>
      </w:r>
      <w:proofErr w:type="spellEnd"/>
      <w:r w:rsidRPr="00023A2B">
        <w:rPr>
          <w:szCs w:val="24"/>
        </w:rPr>
        <w:t>" в рамках межведомственного информационного взаимодействия: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сведения из Единого государственного реестра недвижимости;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сведения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При приеме документов отдел не вправе требовать от заявителя документы, которые должны быть получены </w:t>
      </w:r>
      <w:r w:rsidR="00353A10">
        <w:rPr>
          <w:szCs w:val="24"/>
        </w:rPr>
        <w:t>А</w:t>
      </w:r>
      <w:r w:rsidRPr="00023A2B">
        <w:rPr>
          <w:szCs w:val="24"/>
        </w:rPr>
        <w:t xml:space="preserve">дминистрацией </w:t>
      </w:r>
      <w:r w:rsidR="00353A10">
        <w:rPr>
          <w:szCs w:val="24"/>
        </w:rPr>
        <w:t>ГП</w:t>
      </w:r>
      <w:r w:rsidRPr="00023A2B">
        <w:rPr>
          <w:szCs w:val="24"/>
        </w:rPr>
        <w:t xml:space="preserve"> "</w:t>
      </w:r>
      <w:r w:rsidR="00353A10">
        <w:rPr>
          <w:szCs w:val="24"/>
        </w:rPr>
        <w:t xml:space="preserve">Город </w:t>
      </w:r>
      <w:proofErr w:type="spellStart"/>
      <w:r w:rsidR="00353A10">
        <w:rPr>
          <w:szCs w:val="24"/>
        </w:rPr>
        <w:t>Кременки</w:t>
      </w:r>
      <w:proofErr w:type="spellEnd"/>
      <w:r w:rsidRPr="00023A2B">
        <w:rPr>
          <w:szCs w:val="24"/>
        </w:rPr>
        <w:t>" посредством межведомственного информационного взаимодействия, но по желанию заявитель вправе представить данные документы по собственной инициативе.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2.7. Исчерпывающий перечень оснований для отказа в приеме документов, необходимых </w:t>
      </w:r>
      <w:r w:rsidRPr="00023A2B">
        <w:rPr>
          <w:szCs w:val="24"/>
        </w:rPr>
        <w:lastRenderedPageBreak/>
        <w:t>для предоставления муниципальной услуги.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Основания для отказа в приеме документов отсутствуют.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2.8. Исчерпывающий перечень оснований для отказа или приостановления в предоставлении муниципальной услуги.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2.8.1. </w:t>
      </w:r>
      <w:proofErr w:type="gramStart"/>
      <w:r w:rsidRPr="00023A2B">
        <w:rPr>
          <w:szCs w:val="24"/>
        </w:rPr>
        <w:t xml:space="preserve">В случае если на дату поступления в </w:t>
      </w:r>
      <w:r w:rsidR="00961934">
        <w:rPr>
          <w:szCs w:val="24"/>
        </w:rPr>
        <w:t>А</w:t>
      </w:r>
      <w:r w:rsidRPr="00023A2B">
        <w:rPr>
          <w:szCs w:val="24"/>
        </w:rPr>
        <w:t xml:space="preserve">дминистрацию </w:t>
      </w:r>
      <w:r w:rsidR="00961934">
        <w:rPr>
          <w:szCs w:val="24"/>
        </w:rPr>
        <w:t>ГП</w:t>
      </w:r>
      <w:r w:rsidRPr="00023A2B">
        <w:rPr>
          <w:szCs w:val="24"/>
        </w:rPr>
        <w:t xml:space="preserve"> 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 xml:space="preserve">"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961934">
        <w:rPr>
          <w:szCs w:val="24"/>
        </w:rPr>
        <w:t>А</w:t>
      </w:r>
      <w:r w:rsidRPr="00023A2B">
        <w:rPr>
          <w:szCs w:val="24"/>
        </w:rPr>
        <w:t xml:space="preserve">дминистрация </w:t>
      </w:r>
      <w:r w:rsidR="00961934">
        <w:rPr>
          <w:szCs w:val="24"/>
        </w:rPr>
        <w:t>ГП</w:t>
      </w:r>
      <w:r w:rsidRPr="00023A2B">
        <w:rPr>
          <w:szCs w:val="24"/>
        </w:rPr>
        <w:t xml:space="preserve"> 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>" принимает</w:t>
      </w:r>
      <w:proofErr w:type="gramEnd"/>
      <w:r w:rsidRPr="00023A2B">
        <w:rPr>
          <w:szCs w:val="24"/>
        </w:rPr>
        <w:t xml:space="preserve">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2.8.2. Основанием для отказа в предварительном согласовании предоставления земельного участка является наличие хотя бы одного из следующих оснований: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24">
        <w:r w:rsidRPr="00023A2B">
          <w:rPr>
            <w:color w:val="0000FF"/>
            <w:szCs w:val="24"/>
          </w:rPr>
          <w:t>пункте 16 статьи 11.10</w:t>
        </w:r>
      </w:hyperlink>
      <w:r w:rsidRPr="00023A2B">
        <w:rPr>
          <w:szCs w:val="24"/>
        </w:rPr>
        <w:t xml:space="preserve"> Земельного кодекса РФ;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25">
        <w:r w:rsidRPr="00023A2B">
          <w:rPr>
            <w:color w:val="0000FF"/>
            <w:szCs w:val="24"/>
          </w:rPr>
          <w:t>подпунктах 1</w:t>
        </w:r>
      </w:hyperlink>
      <w:r w:rsidRPr="00023A2B">
        <w:rPr>
          <w:szCs w:val="24"/>
        </w:rPr>
        <w:t xml:space="preserve"> - </w:t>
      </w:r>
      <w:hyperlink r:id="rId26">
        <w:r w:rsidRPr="00023A2B">
          <w:rPr>
            <w:color w:val="0000FF"/>
            <w:szCs w:val="24"/>
          </w:rPr>
          <w:t>13</w:t>
        </w:r>
      </w:hyperlink>
      <w:r w:rsidRPr="00023A2B">
        <w:rPr>
          <w:szCs w:val="24"/>
        </w:rPr>
        <w:t xml:space="preserve">, </w:t>
      </w:r>
      <w:hyperlink r:id="rId27">
        <w:r w:rsidRPr="00023A2B">
          <w:rPr>
            <w:color w:val="0000FF"/>
            <w:szCs w:val="24"/>
          </w:rPr>
          <w:t>14.1</w:t>
        </w:r>
      </w:hyperlink>
      <w:r w:rsidRPr="00023A2B">
        <w:rPr>
          <w:szCs w:val="24"/>
        </w:rPr>
        <w:t xml:space="preserve"> - </w:t>
      </w:r>
      <w:hyperlink r:id="rId28">
        <w:r w:rsidRPr="00023A2B">
          <w:rPr>
            <w:color w:val="0000FF"/>
            <w:szCs w:val="24"/>
          </w:rPr>
          <w:t>19</w:t>
        </w:r>
      </w:hyperlink>
      <w:r w:rsidRPr="00023A2B">
        <w:rPr>
          <w:szCs w:val="24"/>
        </w:rPr>
        <w:t xml:space="preserve">, </w:t>
      </w:r>
      <w:hyperlink r:id="rId29">
        <w:r w:rsidRPr="00023A2B">
          <w:rPr>
            <w:color w:val="0000FF"/>
            <w:szCs w:val="24"/>
          </w:rPr>
          <w:t>22</w:t>
        </w:r>
      </w:hyperlink>
      <w:r w:rsidRPr="00023A2B">
        <w:rPr>
          <w:szCs w:val="24"/>
        </w:rPr>
        <w:t xml:space="preserve"> и </w:t>
      </w:r>
      <w:hyperlink r:id="rId30">
        <w:r w:rsidRPr="00023A2B">
          <w:rPr>
            <w:color w:val="0000FF"/>
            <w:szCs w:val="24"/>
          </w:rPr>
          <w:t>23 статьи 39.16</w:t>
        </w:r>
      </w:hyperlink>
      <w:r w:rsidRPr="00023A2B">
        <w:rPr>
          <w:szCs w:val="24"/>
        </w:rPr>
        <w:t xml:space="preserve"> Земельного кодекса РФ;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3) земельный участок, границы которого подлежат уточнению в соответствии с Федеральным законом "О государственной регистрации недвижимости", не может быть предоставлен заявителю по основаниям, указанным в </w:t>
      </w:r>
      <w:hyperlink r:id="rId31">
        <w:r w:rsidRPr="00023A2B">
          <w:rPr>
            <w:color w:val="0000FF"/>
            <w:szCs w:val="24"/>
          </w:rPr>
          <w:t>подпунктах 1</w:t>
        </w:r>
      </w:hyperlink>
      <w:r w:rsidRPr="00023A2B">
        <w:rPr>
          <w:szCs w:val="24"/>
        </w:rPr>
        <w:t xml:space="preserve"> - </w:t>
      </w:r>
      <w:hyperlink r:id="rId32">
        <w:r w:rsidRPr="00023A2B">
          <w:rPr>
            <w:color w:val="0000FF"/>
            <w:szCs w:val="24"/>
          </w:rPr>
          <w:t>23 статьи 39.16</w:t>
        </w:r>
      </w:hyperlink>
      <w:r w:rsidRPr="00023A2B">
        <w:rPr>
          <w:szCs w:val="24"/>
        </w:rPr>
        <w:t xml:space="preserve"> Земельного кодекса РФ.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Муниципальная услуга предоставляется бесплатно.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таких услуг.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2.11. Срок регистрации запроса заявителя о предоставлении муниципальной услуги.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Поступившие документы регистрируются в день поступления.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</w:t>
      </w:r>
      <w:r w:rsidRPr="00023A2B">
        <w:rPr>
          <w:szCs w:val="24"/>
        </w:rPr>
        <w:lastRenderedPageBreak/>
        <w:t>для предоставления каждой муниципальной услуги, в том числе к обеспечению доступности для инвалидов.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2.12.1. Места предоставления муниципальной услуги должны соответствовать комфортным условиям для заявителей.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Места предоставления муниципальной услуги включают места для ожидания, информирования, получения информации и заполнения необходимых документов, приема заявителей.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2.12.2. Места ожидания должны быть оборудованы стульями и столом для осуществления необходимых записей, информационными стендами.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2.12.3. Условия для обслуживания инвалидов соответствуют требованиям действующего законодательства.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2.12.4. У входа в помещение размещаются информационные таблички с указанием номера кабинета, фамилии, имени, отчества и должности специалиста, осуществляющего прием заявителей.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2.12.5. Помещение соответствует санитарно-эпидемиологическим правилам и нормативам.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2.12.6. В целях обеспечения конфиденциальности сведений о заявителе одним специалистом одновременно ведется прием только одного заявителя.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2.13. Показатели доступности и качества муниципальных услуг.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Главным критерием качества оказания муниципальной услуги является удовлетворенность заявителей.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Вторичные критерии: доступность услуг и доступность информации о муниципальной услуге.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Показателями доступности и качества муниципальной услуги также являются: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соблюдение сроков предоставления услуги;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отсутствие обоснованных жалоб со стороны заявителей.</w:t>
      </w: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Title"/>
        <w:jc w:val="center"/>
        <w:outlineLvl w:val="1"/>
        <w:rPr>
          <w:szCs w:val="24"/>
        </w:rPr>
      </w:pPr>
      <w:r w:rsidRPr="00023A2B">
        <w:rPr>
          <w:szCs w:val="24"/>
        </w:rPr>
        <w:t>3. Состав, последовательность и сроки выполнения</w:t>
      </w:r>
    </w:p>
    <w:p w:rsidR="00C21A83" w:rsidRPr="00023A2B" w:rsidRDefault="00C21A83" w:rsidP="00C21A83">
      <w:pPr>
        <w:pStyle w:val="ConsPlusTitle"/>
        <w:jc w:val="center"/>
        <w:rPr>
          <w:szCs w:val="24"/>
        </w:rPr>
      </w:pPr>
      <w:r w:rsidRPr="00023A2B">
        <w:rPr>
          <w:szCs w:val="24"/>
        </w:rPr>
        <w:t>административных процедур (действий), требования к порядку</w:t>
      </w:r>
    </w:p>
    <w:p w:rsidR="00C21A83" w:rsidRPr="00023A2B" w:rsidRDefault="00C21A83" w:rsidP="00C21A83">
      <w:pPr>
        <w:pStyle w:val="ConsPlusTitle"/>
        <w:jc w:val="center"/>
        <w:rPr>
          <w:szCs w:val="24"/>
        </w:rPr>
      </w:pPr>
      <w:r w:rsidRPr="00023A2B">
        <w:rPr>
          <w:szCs w:val="24"/>
        </w:rPr>
        <w:t>их выполнения</w:t>
      </w: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ind w:firstLine="540"/>
        <w:jc w:val="both"/>
        <w:rPr>
          <w:szCs w:val="24"/>
        </w:rPr>
      </w:pPr>
      <w:r w:rsidRPr="00023A2B">
        <w:rPr>
          <w:szCs w:val="24"/>
        </w:rPr>
        <w:t>3.1. Предоставление муниципальной услуги включает в себя выполнение следующих административных процедур: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1) поступление заявления с прилагаемыми документами, регистрация заявления: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поступление заявления с прилагаемыми документами (</w:t>
      </w:r>
      <w:hyperlink w:anchor="P269">
        <w:r w:rsidRPr="00023A2B">
          <w:rPr>
            <w:color w:val="0000FF"/>
            <w:szCs w:val="24"/>
          </w:rPr>
          <w:t>приложение N 1</w:t>
        </w:r>
      </w:hyperlink>
      <w:r w:rsidRPr="00023A2B">
        <w:rPr>
          <w:szCs w:val="24"/>
        </w:rPr>
        <w:t xml:space="preserve"> или </w:t>
      </w:r>
      <w:hyperlink w:anchor="P352">
        <w:r w:rsidRPr="00023A2B">
          <w:rPr>
            <w:color w:val="0000FF"/>
            <w:szCs w:val="24"/>
          </w:rPr>
          <w:t>приложение N 2</w:t>
        </w:r>
      </w:hyperlink>
      <w:r w:rsidRPr="00023A2B">
        <w:rPr>
          <w:szCs w:val="24"/>
        </w:rPr>
        <w:t>), проверка комплектности документов на наличие, регистрация заявления (присвоение номера и датирование), срок выполнения административного действия - 1 день;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назначение должностного лица, ответственного за предоставление муниципальной услуги, и передача ему документов, срок выполнения административного действия - 2 дня;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2) получение документов посредством межведомственного информационного взаимодействия (направление запросов, получение документов и сведений), срок выполнения </w:t>
      </w:r>
      <w:r w:rsidRPr="00023A2B">
        <w:rPr>
          <w:szCs w:val="24"/>
        </w:rPr>
        <w:lastRenderedPageBreak/>
        <w:t>административного действия - 5 дней;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3) рассмотрение документов и сведений (проведение проверки соответствия документов и сведений требованиям нормативных правовых актов предоставления муниципальной услуги), срок выполнения административного действия - 4 дня;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4) принятие решения о предоставлении услуги (принятие решения о предоставлении муниципальной услуги или об отказе в предоставлении услуги), срок выполнения административного действия - 6 дней;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5) выдача результата предоставления услуги: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после окончания процедуры принятия решения осуществляется подписание уполномоченным лицом и регистрация результата предоставления муниципальной услуги, срок выполнения административного действия - 1 день;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направление заявителю результата предоставления муниципальной услуги, срок выполнения административного действия - 1 день.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3.2. Перечень административных процедур (действий) при предоставлении муниципальной услуги в электронной форме.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При предоставлении муниципальной услуги в электронной форме заявителю обеспечиваются: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получение информации о порядке и сроках предоставления муниципальной услуги;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формирование заявления;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прием и регистрация заявления и иных документов, необходимых для предоставления муниципальной услуги;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получение результата предоставления муниципальной услуги;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получение сведений о ходе рассмотрения заявления;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осуществление оценки качества предоставления муниципальной услуги;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досудебное (внесудебное) обжалование решений и действий (бездействия) </w:t>
      </w:r>
      <w:r w:rsidR="00961934">
        <w:rPr>
          <w:szCs w:val="24"/>
        </w:rPr>
        <w:t>А</w:t>
      </w:r>
      <w:r w:rsidRPr="00023A2B">
        <w:rPr>
          <w:szCs w:val="24"/>
        </w:rPr>
        <w:t xml:space="preserve">дминистрации </w:t>
      </w:r>
      <w:r w:rsidR="00961934">
        <w:rPr>
          <w:szCs w:val="24"/>
        </w:rPr>
        <w:t xml:space="preserve">ГП </w:t>
      </w:r>
      <w:r w:rsidRPr="00023A2B">
        <w:rPr>
          <w:szCs w:val="24"/>
        </w:rPr>
        <w:t>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 xml:space="preserve">" либо действия (бездействие) должностных лиц </w:t>
      </w:r>
      <w:r w:rsidR="00961934">
        <w:rPr>
          <w:szCs w:val="24"/>
        </w:rPr>
        <w:t>Администрации ГП</w:t>
      </w:r>
      <w:r w:rsidRPr="00023A2B">
        <w:rPr>
          <w:szCs w:val="24"/>
        </w:rPr>
        <w:t xml:space="preserve"> 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>", предоставляющего муниципальную услугу, либо муниципального служащего.</w:t>
      </w: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jc w:val="center"/>
        <w:rPr>
          <w:szCs w:val="24"/>
        </w:rPr>
      </w:pPr>
      <w:r w:rsidRPr="00023A2B">
        <w:rPr>
          <w:szCs w:val="24"/>
        </w:rPr>
        <w:t>Порядок осуществления административных процедур (действий)</w:t>
      </w:r>
    </w:p>
    <w:p w:rsidR="00C21A83" w:rsidRPr="00023A2B" w:rsidRDefault="00C21A83" w:rsidP="00C21A83">
      <w:pPr>
        <w:pStyle w:val="ConsPlusNormal"/>
        <w:jc w:val="center"/>
        <w:rPr>
          <w:szCs w:val="24"/>
        </w:rPr>
      </w:pPr>
      <w:r w:rsidRPr="00023A2B">
        <w:rPr>
          <w:szCs w:val="24"/>
        </w:rPr>
        <w:t>в электронной форме</w:t>
      </w: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ind w:firstLine="540"/>
        <w:jc w:val="both"/>
        <w:rPr>
          <w:szCs w:val="24"/>
        </w:rPr>
      </w:pPr>
      <w:r w:rsidRPr="00023A2B">
        <w:rPr>
          <w:szCs w:val="24"/>
        </w:rPr>
        <w:t>3.2.1. Формирование заявления.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При формировании заявления заявителю обеспечиваются: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lastRenderedPageBreak/>
        <w:t xml:space="preserve">а) возможность копирования и сохранения заявления и иных документов, указанных в </w:t>
      </w:r>
      <w:hyperlink w:anchor="P90">
        <w:r w:rsidRPr="00023A2B">
          <w:rPr>
            <w:color w:val="0000FF"/>
            <w:szCs w:val="24"/>
          </w:rPr>
          <w:t>пункте 2.6</w:t>
        </w:r>
      </w:hyperlink>
      <w:r w:rsidRPr="00023A2B">
        <w:rPr>
          <w:szCs w:val="24"/>
        </w:rPr>
        <w:t xml:space="preserve"> настоящего Регламента, необходимых для предоставления муниципальной услуги;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б) возможность печати на бумажном носителе копии электронной формы заявления;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023A2B">
        <w:rPr>
          <w:szCs w:val="24"/>
        </w:rPr>
        <w:t>потери</w:t>
      </w:r>
      <w:proofErr w:type="gramEnd"/>
      <w:r w:rsidRPr="00023A2B">
        <w:rPr>
          <w:szCs w:val="24"/>
        </w:rPr>
        <w:t xml:space="preserve"> ранее введенной информации;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Сформированное и подписанное </w:t>
      </w:r>
      <w:proofErr w:type="gramStart"/>
      <w:r w:rsidRPr="00023A2B">
        <w:rPr>
          <w:szCs w:val="24"/>
        </w:rPr>
        <w:t>заявление</w:t>
      </w:r>
      <w:proofErr w:type="gramEnd"/>
      <w:r w:rsidRPr="00023A2B">
        <w:rPr>
          <w:szCs w:val="24"/>
        </w:rPr>
        <w:t xml:space="preserve"> и иные документы, необходимые для предоставления муниципальной услуги, направляются в </w:t>
      </w:r>
      <w:r w:rsidR="00961934">
        <w:rPr>
          <w:szCs w:val="24"/>
        </w:rPr>
        <w:t>А</w:t>
      </w:r>
      <w:r w:rsidRPr="00023A2B">
        <w:rPr>
          <w:szCs w:val="24"/>
        </w:rPr>
        <w:t xml:space="preserve">дминистрацию </w:t>
      </w:r>
      <w:r w:rsidR="00961934">
        <w:rPr>
          <w:szCs w:val="24"/>
        </w:rPr>
        <w:t>ГП</w:t>
      </w:r>
      <w:r w:rsidRPr="00023A2B">
        <w:rPr>
          <w:szCs w:val="24"/>
        </w:rPr>
        <w:t xml:space="preserve"> 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>" посредством ЕПГУ.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bookmarkStart w:id="2" w:name="P176"/>
      <w:bookmarkEnd w:id="2"/>
      <w:r w:rsidRPr="00023A2B">
        <w:rPr>
          <w:szCs w:val="24"/>
        </w:rPr>
        <w:t xml:space="preserve">3.2.2. Администрация </w:t>
      </w:r>
      <w:r w:rsidR="00961934">
        <w:rPr>
          <w:szCs w:val="24"/>
        </w:rPr>
        <w:t>ГП</w:t>
      </w:r>
      <w:r w:rsidRPr="00023A2B">
        <w:rPr>
          <w:szCs w:val="24"/>
        </w:rPr>
        <w:t xml:space="preserve"> 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>" обеспечивает в срок не позднее 1 рабочего дня с момента подачи заявления на ЕПГУ, а в случае его поступления в нерабочий или праздничный день - в следующий за ним первый рабочий день: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3.2.3. Электронное заявление становится доступным для должностного лица </w:t>
      </w:r>
      <w:r w:rsidR="00961934">
        <w:rPr>
          <w:szCs w:val="24"/>
        </w:rPr>
        <w:t>А</w:t>
      </w:r>
      <w:r w:rsidRPr="00023A2B">
        <w:rPr>
          <w:szCs w:val="24"/>
        </w:rPr>
        <w:t xml:space="preserve">дминистрации </w:t>
      </w:r>
      <w:r w:rsidR="00961934">
        <w:rPr>
          <w:szCs w:val="24"/>
        </w:rPr>
        <w:t>ГП</w:t>
      </w:r>
      <w:r w:rsidRPr="00023A2B">
        <w:rPr>
          <w:szCs w:val="24"/>
        </w:rPr>
        <w:t xml:space="preserve"> 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 xml:space="preserve">", ответственного за прием и регистрацию, в государственной информационной системе, используемой </w:t>
      </w:r>
      <w:r w:rsidR="00961934">
        <w:rPr>
          <w:szCs w:val="24"/>
        </w:rPr>
        <w:t>А</w:t>
      </w:r>
      <w:r w:rsidRPr="00023A2B">
        <w:rPr>
          <w:szCs w:val="24"/>
        </w:rPr>
        <w:t xml:space="preserve">дминистрацией </w:t>
      </w:r>
      <w:r w:rsidR="00961934">
        <w:rPr>
          <w:szCs w:val="24"/>
        </w:rPr>
        <w:t>ГП</w:t>
      </w:r>
      <w:r w:rsidRPr="00023A2B">
        <w:rPr>
          <w:szCs w:val="24"/>
        </w:rPr>
        <w:t xml:space="preserve"> 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>" для предоставления муниципальной услуги.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Ответственное должностное лицо: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проверяет наличие электронных заявлений, поступивших с ЕПГУ, с периодом не реже 2 раз в день;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рассматривает поступившие заявления и приложенные документы;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производит действия в соответствии с </w:t>
      </w:r>
      <w:hyperlink w:anchor="P176">
        <w:r w:rsidRPr="00023A2B">
          <w:rPr>
            <w:color w:val="0000FF"/>
            <w:szCs w:val="24"/>
          </w:rPr>
          <w:t>пунктом 3.2.2</w:t>
        </w:r>
      </w:hyperlink>
      <w:r w:rsidRPr="00023A2B">
        <w:rPr>
          <w:szCs w:val="24"/>
        </w:rPr>
        <w:t xml:space="preserve"> настоящего Административного регламента.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3.2.4. Заявителю в качестве результата предоставления муниципальной услуги обеспечивается возможность получения документа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961934">
        <w:rPr>
          <w:szCs w:val="24"/>
        </w:rPr>
        <w:t>Администрации ГП</w:t>
      </w:r>
      <w:r w:rsidRPr="00023A2B">
        <w:rPr>
          <w:szCs w:val="24"/>
        </w:rPr>
        <w:t xml:space="preserve"> 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>", направленного заявителю в личный кабинет на ЕПГУ.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3.2.5.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</w:t>
      </w:r>
      <w:r w:rsidRPr="00023A2B">
        <w:rPr>
          <w:szCs w:val="24"/>
        </w:rPr>
        <w:lastRenderedPageBreak/>
        <w:t>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При предоставлении муниципальной услуги в электронной форме заявителю направляются: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023A2B">
        <w:rPr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3.2.6. Оценка качества предоставления муниципальной услуги.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023A2B">
        <w:rPr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33">
        <w:r w:rsidRPr="00023A2B">
          <w:rPr>
            <w:color w:val="0000FF"/>
            <w:szCs w:val="24"/>
          </w:rPr>
          <w:t>Правилами</w:t>
        </w:r>
      </w:hyperlink>
      <w:r w:rsidRPr="00023A2B">
        <w:rPr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023A2B">
        <w:rPr>
          <w:szCs w:val="24"/>
        </w:rPr>
        <w:t xml:space="preserve"> </w:t>
      </w:r>
      <w:proofErr w:type="gramStart"/>
      <w:r w:rsidRPr="00023A2B">
        <w:rPr>
          <w:szCs w:val="24"/>
        </w:rPr>
        <w:t>года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proofErr w:type="gramEnd"/>
      <w:r w:rsidRPr="00023A2B">
        <w:rPr>
          <w:szCs w:val="24"/>
        </w:rPr>
        <w:t xml:space="preserve"> принятия решений о досрочном прекращении исполнения соответствующими руководителями своих должностных обязанностей".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3.2.7. </w:t>
      </w:r>
      <w:proofErr w:type="gramStart"/>
      <w:r w:rsidRPr="00023A2B">
        <w:rPr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961934">
        <w:rPr>
          <w:szCs w:val="24"/>
        </w:rPr>
        <w:t>А</w:t>
      </w:r>
      <w:r w:rsidRPr="00023A2B">
        <w:rPr>
          <w:szCs w:val="24"/>
        </w:rPr>
        <w:t xml:space="preserve">дминистрации </w:t>
      </w:r>
      <w:r w:rsidR="00961934">
        <w:rPr>
          <w:szCs w:val="24"/>
        </w:rPr>
        <w:t>ГП</w:t>
      </w:r>
      <w:r w:rsidRPr="00023A2B">
        <w:rPr>
          <w:szCs w:val="24"/>
        </w:rPr>
        <w:t xml:space="preserve"> 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 xml:space="preserve">", должностного лица </w:t>
      </w:r>
      <w:r w:rsidR="00961934">
        <w:rPr>
          <w:szCs w:val="24"/>
        </w:rPr>
        <w:t>А</w:t>
      </w:r>
      <w:r w:rsidRPr="00023A2B">
        <w:rPr>
          <w:szCs w:val="24"/>
        </w:rPr>
        <w:t xml:space="preserve">дминистрации </w:t>
      </w:r>
      <w:r w:rsidR="00961934">
        <w:rPr>
          <w:szCs w:val="24"/>
        </w:rPr>
        <w:t>ГП</w:t>
      </w:r>
      <w:r w:rsidRPr="00023A2B">
        <w:rPr>
          <w:szCs w:val="24"/>
        </w:rPr>
        <w:t xml:space="preserve"> 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t>Кременки</w:t>
      </w:r>
      <w:proofErr w:type="spellEnd"/>
      <w:r w:rsidRPr="00023A2B">
        <w:rPr>
          <w:szCs w:val="24"/>
        </w:rPr>
        <w:t xml:space="preserve">" либо муниципального служащего в соответствии со </w:t>
      </w:r>
      <w:hyperlink r:id="rId34">
        <w:r w:rsidRPr="00023A2B">
          <w:rPr>
            <w:color w:val="0000FF"/>
            <w:szCs w:val="24"/>
          </w:rPr>
          <w:t>статьей 11.2</w:t>
        </w:r>
      </w:hyperlink>
      <w:r w:rsidRPr="00023A2B">
        <w:rPr>
          <w:szCs w:val="24"/>
        </w:rPr>
        <w:t xml:space="preserve"> Федерального закона N 210-ФЗ и в порядке, установленном </w:t>
      </w:r>
      <w:hyperlink r:id="rId35">
        <w:r w:rsidRPr="00023A2B">
          <w:rPr>
            <w:color w:val="0000FF"/>
            <w:szCs w:val="24"/>
          </w:rPr>
          <w:t>постановлением</w:t>
        </w:r>
      </w:hyperlink>
      <w:r w:rsidRPr="00023A2B">
        <w:rPr>
          <w:szCs w:val="24"/>
        </w:rP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Pr="00023A2B">
        <w:rPr>
          <w:szCs w:val="24"/>
        </w:rPr>
        <w:t xml:space="preserve"> (бездействия), совершенных при предоставлении государственных и муниципальных услуг". </w:t>
      </w:r>
      <w:proofErr w:type="gramStart"/>
      <w:r w:rsidRPr="00023A2B">
        <w:rPr>
          <w:szCs w:val="24"/>
        </w:rPr>
        <w:t xml:space="preserve">В случае поступления заявления о предварительном согласовании предоставления земельного участка с прилагаемыми документами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услуг, ответ направляется в электронной форме способами, предусмотренными </w:t>
      </w:r>
      <w:hyperlink r:id="rId36">
        <w:r w:rsidRPr="00023A2B">
          <w:rPr>
            <w:color w:val="0000FF"/>
            <w:szCs w:val="24"/>
          </w:rPr>
          <w:t>частью 2 статьи 19</w:t>
        </w:r>
      </w:hyperlink>
      <w:r w:rsidRPr="00023A2B">
        <w:rPr>
          <w:szCs w:val="24"/>
        </w:rPr>
        <w:t xml:space="preserve"> Федерального закона от 27.07.2010 N 210-ФЗ "Об организации предоставления государственных</w:t>
      </w:r>
      <w:proofErr w:type="gramEnd"/>
      <w:r w:rsidRPr="00023A2B">
        <w:rPr>
          <w:szCs w:val="24"/>
        </w:rPr>
        <w:t xml:space="preserve"> и муниципальных услуг",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</w:t>
      </w:r>
      <w:r w:rsidR="00961934">
        <w:rPr>
          <w:szCs w:val="24"/>
        </w:rPr>
        <w:t>А</w:t>
      </w:r>
      <w:r w:rsidRPr="00023A2B">
        <w:rPr>
          <w:szCs w:val="24"/>
        </w:rPr>
        <w:t xml:space="preserve">дминистрации </w:t>
      </w:r>
      <w:r w:rsidR="00961934">
        <w:rPr>
          <w:szCs w:val="24"/>
        </w:rPr>
        <w:t>ГП</w:t>
      </w:r>
      <w:r w:rsidRPr="00023A2B">
        <w:rPr>
          <w:szCs w:val="24"/>
        </w:rPr>
        <w:t xml:space="preserve"> "</w:t>
      </w:r>
      <w:r w:rsidR="00961934">
        <w:rPr>
          <w:szCs w:val="24"/>
        </w:rPr>
        <w:t xml:space="preserve">Город </w:t>
      </w:r>
      <w:proofErr w:type="spellStart"/>
      <w:r w:rsidR="00961934">
        <w:rPr>
          <w:szCs w:val="24"/>
        </w:rPr>
        <w:lastRenderedPageBreak/>
        <w:t>Кременки</w:t>
      </w:r>
      <w:proofErr w:type="spellEnd"/>
      <w:r w:rsidRPr="00023A2B">
        <w:rPr>
          <w:szCs w:val="24"/>
        </w:rPr>
        <w:t>" в соответствии с нормативными правовыми актами, устанавливающими порядок предоставления государственных и муниципальных услуг, а также способом, указанным в заявлении.</w:t>
      </w: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Title"/>
        <w:jc w:val="center"/>
        <w:outlineLvl w:val="1"/>
        <w:rPr>
          <w:szCs w:val="24"/>
        </w:rPr>
      </w:pPr>
      <w:r w:rsidRPr="00023A2B">
        <w:rPr>
          <w:szCs w:val="24"/>
        </w:rPr>
        <w:t xml:space="preserve">4. Формы </w:t>
      </w:r>
      <w:proofErr w:type="gramStart"/>
      <w:r w:rsidRPr="00023A2B">
        <w:rPr>
          <w:szCs w:val="24"/>
        </w:rPr>
        <w:t>контроля за</w:t>
      </w:r>
      <w:proofErr w:type="gramEnd"/>
      <w:r w:rsidRPr="00023A2B">
        <w:rPr>
          <w:szCs w:val="24"/>
        </w:rPr>
        <w:t xml:space="preserve"> исполнением регламента</w:t>
      </w: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ind w:firstLine="540"/>
        <w:jc w:val="both"/>
        <w:rPr>
          <w:szCs w:val="24"/>
        </w:rPr>
      </w:pPr>
      <w:r w:rsidRPr="00023A2B">
        <w:rPr>
          <w:szCs w:val="24"/>
        </w:rPr>
        <w:t xml:space="preserve">4.1. Порядок осуществления текущего </w:t>
      </w:r>
      <w:proofErr w:type="gramStart"/>
      <w:r w:rsidRPr="00023A2B">
        <w:rPr>
          <w:szCs w:val="24"/>
        </w:rPr>
        <w:t>контроля за</w:t>
      </w:r>
      <w:proofErr w:type="gramEnd"/>
      <w:r w:rsidRPr="00023A2B">
        <w:rPr>
          <w:szCs w:val="24"/>
        </w:rPr>
        <w:t xml:space="preserve"> соблюдением и исполнением ответственными должностными лицами действующего законодательства Российской Федерации и положений регламента в ходе предоставления муниципальной услуги: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4.1.1. Текущий </w:t>
      </w:r>
      <w:proofErr w:type="gramStart"/>
      <w:r w:rsidRPr="00023A2B">
        <w:rPr>
          <w:szCs w:val="24"/>
        </w:rPr>
        <w:t>контроль за</w:t>
      </w:r>
      <w:proofErr w:type="gramEnd"/>
      <w:r w:rsidRPr="00023A2B">
        <w:rPr>
          <w:szCs w:val="24"/>
        </w:rPr>
        <w:t xml:space="preserve"> соблюдением и исполнением действующего законодательства Российской Федерации и положений регламента в ходе предоставления муниципальной услуги осуществляется путем проведения проверок специалистов.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4.1.2. Периодичность осуществления текущего контроля определяется Главой администрации </w:t>
      </w:r>
      <w:r w:rsidR="002705CB">
        <w:rPr>
          <w:szCs w:val="24"/>
        </w:rPr>
        <w:t xml:space="preserve">городского поселения </w:t>
      </w:r>
      <w:r w:rsidRPr="00023A2B">
        <w:rPr>
          <w:szCs w:val="24"/>
        </w:rPr>
        <w:t xml:space="preserve"> 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>".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23A2B">
        <w:rPr>
          <w:szCs w:val="24"/>
        </w:rPr>
        <w:t>контроля за</w:t>
      </w:r>
      <w:proofErr w:type="gramEnd"/>
      <w:r w:rsidRPr="00023A2B">
        <w:rPr>
          <w:szCs w:val="24"/>
        </w:rPr>
        <w:t xml:space="preserve"> полнотой и качеством предоставления муниципальной услуги: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4.2.1. </w:t>
      </w:r>
      <w:proofErr w:type="gramStart"/>
      <w:r w:rsidRPr="00023A2B">
        <w:rPr>
          <w:szCs w:val="24"/>
        </w:rPr>
        <w:t>Контроль за</w:t>
      </w:r>
      <w:proofErr w:type="gramEnd"/>
      <w:r w:rsidRPr="00023A2B">
        <w:rPr>
          <w:szCs w:val="24"/>
        </w:rPr>
        <w:t xml:space="preserve"> полнотой и качеством предоставления муниципальной услуги включает в себя проведение плановых (в соответствии с утвержденным графиком) и внеплановых проверок, проверки также проводятся по конкретным обращениям заявителей.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Плановые и внеплановые проверки проводятся заместителем Главы администрации </w:t>
      </w:r>
      <w:r w:rsidR="002705CB">
        <w:rPr>
          <w:szCs w:val="24"/>
        </w:rPr>
        <w:t xml:space="preserve">ГП </w:t>
      </w:r>
      <w:r w:rsidRPr="00023A2B">
        <w:rPr>
          <w:szCs w:val="24"/>
        </w:rPr>
        <w:t>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>", координирующим работу отдела.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4.2.2.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4.3.1.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4.3.2. Персональная ответственность устанавливается в должностных инструкциях в соответствии с требованиями действующего законодательства Российской Федерации.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4.4. Положения, характеризующие требования к порядку и формам </w:t>
      </w:r>
      <w:proofErr w:type="gramStart"/>
      <w:r w:rsidRPr="00023A2B">
        <w:rPr>
          <w:szCs w:val="24"/>
        </w:rPr>
        <w:t>контроля за</w:t>
      </w:r>
      <w:proofErr w:type="gramEnd"/>
      <w:r w:rsidRPr="00023A2B">
        <w:rPr>
          <w:szCs w:val="24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порядок и формы </w:t>
      </w:r>
      <w:proofErr w:type="gramStart"/>
      <w:r w:rsidRPr="00023A2B">
        <w:rPr>
          <w:szCs w:val="24"/>
        </w:rPr>
        <w:t>контроля за</w:t>
      </w:r>
      <w:proofErr w:type="gramEnd"/>
      <w:r w:rsidRPr="00023A2B">
        <w:rPr>
          <w:szCs w:val="24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Title"/>
        <w:jc w:val="center"/>
        <w:outlineLvl w:val="1"/>
        <w:rPr>
          <w:szCs w:val="24"/>
        </w:rPr>
      </w:pPr>
      <w:bookmarkStart w:id="3" w:name="P208"/>
      <w:bookmarkEnd w:id="3"/>
      <w:r w:rsidRPr="00023A2B">
        <w:rPr>
          <w:szCs w:val="24"/>
        </w:rPr>
        <w:t>5. Досудебное (внесудебное) обжалование заявителем решений</w:t>
      </w:r>
    </w:p>
    <w:p w:rsidR="00C21A83" w:rsidRPr="00023A2B" w:rsidRDefault="00C21A83" w:rsidP="00C21A83">
      <w:pPr>
        <w:pStyle w:val="ConsPlusTitle"/>
        <w:jc w:val="center"/>
        <w:rPr>
          <w:szCs w:val="24"/>
        </w:rPr>
      </w:pPr>
      <w:r w:rsidRPr="00023A2B">
        <w:rPr>
          <w:szCs w:val="24"/>
        </w:rPr>
        <w:t>и действий (бездействия) отдела, его должностных лиц</w:t>
      </w:r>
    </w:p>
    <w:p w:rsidR="00C21A83" w:rsidRPr="00023A2B" w:rsidRDefault="00C21A83" w:rsidP="00C21A83">
      <w:pPr>
        <w:pStyle w:val="ConsPlusTitle"/>
        <w:jc w:val="center"/>
        <w:rPr>
          <w:szCs w:val="24"/>
        </w:rPr>
      </w:pPr>
      <w:r w:rsidRPr="00023A2B">
        <w:rPr>
          <w:szCs w:val="24"/>
        </w:rPr>
        <w:t>либо муниципальных служащих</w:t>
      </w: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ind w:firstLine="540"/>
        <w:jc w:val="both"/>
        <w:rPr>
          <w:szCs w:val="24"/>
        </w:rPr>
      </w:pPr>
      <w:r w:rsidRPr="00023A2B">
        <w:rPr>
          <w:szCs w:val="24"/>
        </w:rPr>
        <w:t>5.1. Заявитель может обратиться с жалобой, в том числе в следующих случаях: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lastRenderedPageBreak/>
        <w:t>а) нарушение срока регистрации заявления заявителя о предоставлении муниципальной услуги;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б) нарушение срока предоставления муниципальной услуги;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в) требование у заявителя документов, не предусмотренных правовыми актами для предоставления муниципальной услуги;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г) отказ в приеме документов, представление которых предусмотрено правовыми актами для предоставления, у заявителя;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023A2B">
        <w:rPr>
          <w:szCs w:val="24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муниципального образования </w:t>
      </w:r>
      <w:r w:rsidR="002705CB">
        <w:rPr>
          <w:szCs w:val="24"/>
        </w:rPr>
        <w:t xml:space="preserve"> городского поселения </w:t>
      </w:r>
      <w:r w:rsidRPr="00023A2B">
        <w:rPr>
          <w:szCs w:val="24"/>
        </w:rPr>
        <w:t>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>";</w:t>
      </w:r>
      <w:proofErr w:type="gramEnd"/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е)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21A83" w:rsidRPr="00023A2B" w:rsidRDefault="002705CB" w:rsidP="00C21A83">
      <w:pPr>
        <w:pStyle w:val="ConsPlusNormal"/>
        <w:spacing w:before="220"/>
        <w:ind w:firstLine="540"/>
        <w:jc w:val="both"/>
        <w:rPr>
          <w:szCs w:val="24"/>
        </w:rPr>
      </w:pPr>
      <w:r>
        <w:rPr>
          <w:szCs w:val="24"/>
        </w:rPr>
        <w:t>ё</w:t>
      </w:r>
      <w:r w:rsidR="00C21A83" w:rsidRPr="00023A2B">
        <w:rPr>
          <w:szCs w:val="24"/>
        </w:rPr>
        <w:t>) требование с заявителя при предоставлении муниципальной услуги платы, не предусмотренной действующим законодательством;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ж) нарушение срока или порядка выдачи документов по результатам предоставления муниципальной услуги;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з) приостановление предоставления муниципальной услуги, если основания приостановления не предусмотрены действующим законодательством;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023A2B">
        <w:rPr>
          <w:szCs w:val="24"/>
        </w:rPr>
        <w:t xml:space="preserve">и)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7">
        <w:r w:rsidRPr="00023A2B">
          <w:rPr>
            <w:color w:val="0000FF"/>
            <w:szCs w:val="24"/>
          </w:rPr>
          <w:t>пунктом 4 части 1 статьи 7</w:t>
        </w:r>
      </w:hyperlink>
      <w:r w:rsidRPr="00023A2B">
        <w:rPr>
          <w:szCs w:val="24"/>
        </w:rPr>
        <w:t xml:space="preserve"> Федерального закона "Об организации предоставления государственных и муниципальных услуг" N 210-ФЗ от 27.07.2010.</w:t>
      </w:r>
      <w:proofErr w:type="gramEnd"/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5.2. Жалоба подается в письменной форме на бумажном носителе, в электронной форме в </w:t>
      </w:r>
      <w:r w:rsidR="002705CB">
        <w:rPr>
          <w:szCs w:val="24"/>
        </w:rPr>
        <w:t>А</w:t>
      </w:r>
      <w:r w:rsidRPr="00023A2B">
        <w:rPr>
          <w:szCs w:val="24"/>
        </w:rPr>
        <w:t xml:space="preserve">дминистрацию </w:t>
      </w:r>
      <w:r w:rsidR="002705CB">
        <w:rPr>
          <w:szCs w:val="24"/>
        </w:rPr>
        <w:t xml:space="preserve">ГП </w:t>
      </w:r>
      <w:r w:rsidRPr="00023A2B">
        <w:rPr>
          <w:szCs w:val="24"/>
        </w:rPr>
        <w:t xml:space="preserve"> 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>".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="002705CB">
        <w:rPr>
          <w:szCs w:val="24"/>
        </w:rPr>
        <w:t>А</w:t>
      </w:r>
      <w:r w:rsidRPr="00023A2B">
        <w:rPr>
          <w:szCs w:val="24"/>
        </w:rPr>
        <w:t xml:space="preserve">дминистрации </w:t>
      </w:r>
      <w:r w:rsidR="002705CB">
        <w:rPr>
          <w:szCs w:val="24"/>
        </w:rPr>
        <w:t>ГП</w:t>
      </w:r>
      <w:r w:rsidRPr="00023A2B">
        <w:rPr>
          <w:szCs w:val="24"/>
        </w:rPr>
        <w:t xml:space="preserve"> 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>", а также может быть принята при личном приеме заявителя.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5.3. Жалоба должна содержать: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наименование администрации, должностного лица либо муниципального служащего </w:t>
      </w:r>
      <w:r w:rsidR="002705CB">
        <w:rPr>
          <w:szCs w:val="24"/>
        </w:rPr>
        <w:t>А</w:t>
      </w:r>
      <w:r w:rsidRPr="00023A2B">
        <w:rPr>
          <w:szCs w:val="24"/>
        </w:rPr>
        <w:t xml:space="preserve">дминистрации </w:t>
      </w:r>
      <w:r w:rsidR="002705CB">
        <w:rPr>
          <w:szCs w:val="24"/>
        </w:rPr>
        <w:t>ГП</w:t>
      </w:r>
      <w:r w:rsidRPr="00023A2B">
        <w:rPr>
          <w:szCs w:val="24"/>
        </w:rPr>
        <w:t xml:space="preserve"> 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>", решения и действия (бездействие) которых обжалуются;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023A2B">
        <w:rPr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- сведения об обжалуемых решениях и действиях (бездействии) </w:t>
      </w:r>
      <w:r w:rsidR="002705CB">
        <w:rPr>
          <w:szCs w:val="24"/>
        </w:rPr>
        <w:t>А</w:t>
      </w:r>
      <w:r w:rsidRPr="00023A2B">
        <w:rPr>
          <w:szCs w:val="24"/>
        </w:rPr>
        <w:t xml:space="preserve">дминистрации </w:t>
      </w:r>
      <w:r w:rsidR="002705CB">
        <w:rPr>
          <w:szCs w:val="24"/>
        </w:rPr>
        <w:t>ГП</w:t>
      </w:r>
      <w:r w:rsidRPr="00023A2B">
        <w:rPr>
          <w:szCs w:val="24"/>
        </w:rPr>
        <w:t xml:space="preserve"> 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>", должностного лица или муниципального служащего;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lastRenderedPageBreak/>
        <w:t xml:space="preserve">- доводы, на основании которых заявитель не согласен с решением и действием (бездействием) </w:t>
      </w:r>
      <w:r w:rsidR="002705CB">
        <w:rPr>
          <w:szCs w:val="24"/>
        </w:rPr>
        <w:t>А</w:t>
      </w:r>
      <w:r w:rsidRPr="00023A2B">
        <w:rPr>
          <w:szCs w:val="24"/>
        </w:rPr>
        <w:t>дминистрац</w:t>
      </w:r>
      <w:r w:rsidR="002705CB">
        <w:rPr>
          <w:szCs w:val="24"/>
        </w:rPr>
        <w:t>ии ГП</w:t>
      </w:r>
      <w:r w:rsidRPr="00023A2B">
        <w:rPr>
          <w:szCs w:val="24"/>
        </w:rPr>
        <w:t xml:space="preserve"> 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>",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личную подпись и дату составления жалобы.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5.4. </w:t>
      </w:r>
      <w:proofErr w:type="gramStart"/>
      <w:r w:rsidRPr="00023A2B">
        <w:rPr>
          <w:szCs w:val="24"/>
        </w:rPr>
        <w:t xml:space="preserve">Жалоба, поступившая в </w:t>
      </w:r>
      <w:r w:rsidR="002705CB">
        <w:rPr>
          <w:szCs w:val="24"/>
        </w:rPr>
        <w:t>А</w:t>
      </w:r>
      <w:r w:rsidRPr="00023A2B">
        <w:rPr>
          <w:szCs w:val="24"/>
        </w:rPr>
        <w:t xml:space="preserve">дминистрацию </w:t>
      </w:r>
      <w:r w:rsidR="002705CB">
        <w:rPr>
          <w:szCs w:val="24"/>
        </w:rPr>
        <w:t>ГП</w:t>
      </w:r>
      <w:r w:rsidRPr="00023A2B">
        <w:rPr>
          <w:szCs w:val="24"/>
        </w:rPr>
        <w:t xml:space="preserve"> 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 xml:space="preserve">", подлежит рассмотрению Главой администрации </w:t>
      </w:r>
      <w:r w:rsidR="002705CB">
        <w:rPr>
          <w:szCs w:val="24"/>
        </w:rPr>
        <w:t>ГП</w:t>
      </w:r>
      <w:r w:rsidRPr="00023A2B">
        <w:rPr>
          <w:szCs w:val="24"/>
        </w:rPr>
        <w:t xml:space="preserve"> 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 xml:space="preserve">" в течение пятнадцати рабочих дней со дня ее регистрации, а в случае обжалования отказа </w:t>
      </w:r>
      <w:r w:rsidR="002705CB">
        <w:rPr>
          <w:szCs w:val="24"/>
        </w:rPr>
        <w:t>А</w:t>
      </w:r>
      <w:r w:rsidRPr="00023A2B">
        <w:rPr>
          <w:szCs w:val="24"/>
        </w:rPr>
        <w:t xml:space="preserve">дминистрации </w:t>
      </w:r>
      <w:r w:rsidR="002705CB">
        <w:rPr>
          <w:szCs w:val="24"/>
        </w:rPr>
        <w:t>ГП</w:t>
      </w:r>
      <w:r w:rsidRPr="00023A2B">
        <w:rPr>
          <w:szCs w:val="24"/>
        </w:rPr>
        <w:t xml:space="preserve"> 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>",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023A2B">
        <w:rPr>
          <w:szCs w:val="24"/>
        </w:rPr>
        <w:t xml:space="preserve">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bookmarkStart w:id="4" w:name="P239"/>
      <w:bookmarkEnd w:id="4"/>
      <w:r w:rsidRPr="00023A2B">
        <w:rPr>
          <w:szCs w:val="24"/>
        </w:rPr>
        <w:t xml:space="preserve">5.5. По результатам рассмотрения жалобы Глава администрации </w:t>
      </w:r>
      <w:r w:rsidR="002705CB">
        <w:rPr>
          <w:szCs w:val="24"/>
        </w:rPr>
        <w:t>ГП</w:t>
      </w:r>
      <w:r w:rsidRPr="00023A2B">
        <w:rPr>
          <w:szCs w:val="24"/>
        </w:rPr>
        <w:t xml:space="preserve"> 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>" принимает одно из следующих решений: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proofErr w:type="gramStart"/>
      <w:r w:rsidRPr="00023A2B">
        <w:rPr>
          <w:szCs w:val="24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>- отказывает в удовлетворении жалобы.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5.6. Не позднее дня, следующего за днем принятия решения, указанного в </w:t>
      </w:r>
      <w:hyperlink w:anchor="P239">
        <w:r w:rsidRPr="00023A2B">
          <w:rPr>
            <w:color w:val="0000FF"/>
            <w:szCs w:val="24"/>
          </w:rPr>
          <w:t>пункте 5.5</w:t>
        </w:r>
      </w:hyperlink>
      <w:r w:rsidRPr="00023A2B">
        <w:rPr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5.6.1. В случае признания жалобы подлежащей удовлетворению в ответе заявителю дается информация о действиях, осуществляемых </w:t>
      </w:r>
      <w:r w:rsidR="002705CB">
        <w:rPr>
          <w:szCs w:val="24"/>
        </w:rPr>
        <w:t>А</w:t>
      </w:r>
      <w:r w:rsidRPr="00023A2B">
        <w:rPr>
          <w:szCs w:val="24"/>
        </w:rPr>
        <w:t xml:space="preserve">дминистрацией </w:t>
      </w:r>
      <w:r w:rsidR="002705CB">
        <w:rPr>
          <w:szCs w:val="24"/>
        </w:rPr>
        <w:t>ГП</w:t>
      </w:r>
      <w:r w:rsidRPr="00023A2B">
        <w:rPr>
          <w:szCs w:val="24"/>
        </w:rPr>
        <w:t xml:space="preserve"> 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Кременки</w:t>
      </w:r>
      <w:proofErr w:type="spellEnd"/>
      <w:r w:rsidRPr="00023A2B">
        <w:rPr>
          <w:szCs w:val="24"/>
        </w:rPr>
        <w:t>"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 w:rsidR="002705CB">
        <w:rPr>
          <w:szCs w:val="24"/>
        </w:rPr>
        <w:t>,</w:t>
      </w:r>
      <w:r w:rsidRPr="00023A2B">
        <w:rPr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5.6.2. В случае признания </w:t>
      </w:r>
      <w:proofErr w:type="gramStart"/>
      <w:r w:rsidRPr="00023A2B">
        <w:rPr>
          <w:szCs w:val="24"/>
        </w:rPr>
        <w:t>жалобы</w:t>
      </w:r>
      <w:proofErr w:type="gramEnd"/>
      <w:r w:rsidRPr="00023A2B">
        <w:rPr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5.7. В случае установления в ходе или по результатам </w:t>
      </w:r>
      <w:proofErr w:type="gramStart"/>
      <w:r w:rsidRPr="00023A2B">
        <w:rPr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23A2B">
        <w:rPr>
          <w:szCs w:val="24"/>
        </w:rPr>
        <w:t xml:space="preserve"> или преступления Глава администрации </w:t>
      </w:r>
      <w:r w:rsidR="002705CB">
        <w:rPr>
          <w:szCs w:val="24"/>
        </w:rPr>
        <w:t xml:space="preserve">ГП </w:t>
      </w:r>
      <w:r w:rsidRPr="00023A2B">
        <w:rPr>
          <w:szCs w:val="24"/>
        </w:rPr>
        <w:t>"</w:t>
      </w:r>
      <w:r w:rsidR="002705CB">
        <w:rPr>
          <w:szCs w:val="24"/>
        </w:rPr>
        <w:t xml:space="preserve">Город </w:t>
      </w:r>
      <w:proofErr w:type="spellStart"/>
      <w:r w:rsidR="002705CB">
        <w:rPr>
          <w:szCs w:val="24"/>
        </w:rPr>
        <w:t>Кремекни</w:t>
      </w:r>
      <w:proofErr w:type="spellEnd"/>
      <w:r w:rsidRPr="00023A2B">
        <w:rPr>
          <w:szCs w:val="24"/>
        </w:rPr>
        <w:t>" незамедлительно направляет имеющиеся материалы в органы прокуратуры.</w:t>
      </w:r>
    </w:p>
    <w:p w:rsidR="00C21A83" w:rsidRPr="00023A2B" w:rsidRDefault="00C21A83" w:rsidP="00C21A83">
      <w:pPr>
        <w:pStyle w:val="ConsPlusNormal"/>
        <w:spacing w:before="220"/>
        <w:ind w:firstLine="540"/>
        <w:jc w:val="both"/>
        <w:rPr>
          <w:szCs w:val="24"/>
        </w:rPr>
      </w:pPr>
      <w:r w:rsidRPr="00023A2B">
        <w:rPr>
          <w:szCs w:val="24"/>
        </w:rPr>
        <w:t xml:space="preserve">5.8. Положения </w:t>
      </w:r>
      <w:hyperlink w:anchor="P208">
        <w:r w:rsidRPr="00023A2B">
          <w:rPr>
            <w:color w:val="0000FF"/>
            <w:szCs w:val="24"/>
          </w:rPr>
          <w:t>раздела 5</w:t>
        </w:r>
      </w:hyperlink>
      <w:r w:rsidRPr="00023A2B">
        <w:rPr>
          <w:szCs w:val="24"/>
        </w:rPr>
        <w:t xml:space="preserve"> регламента не распространяются на отношения, регулируемые Федеральным </w:t>
      </w:r>
      <w:hyperlink r:id="rId38">
        <w:r w:rsidRPr="00023A2B">
          <w:rPr>
            <w:color w:val="0000FF"/>
            <w:szCs w:val="24"/>
          </w:rPr>
          <w:t>законом</w:t>
        </w:r>
      </w:hyperlink>
      <w:r w:rsidRPr="00023A2B">
        <w:rPr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2705CB" w:rsidRDefault="002705CB" w:rsidP="00C21A83">
      <w:pPr>
        <w:pStyle w:val="ConsPlusNormal"/>
        <w:jc w:val="right"/>
        <w:outlineLvl w:val="1"/>
        <w:rPr>
          <w:szCs w:val="24"/>
        </w:rPr>
      </w:pPr>
    </w:p>
    <w:p w:rsidR="00C21A83" w:rsidRPr="00023A2B" w:rsidRDefault="00C21A83" w:rsidP="00C21A83">
      <w:pPr>
        <w:pStyle w:val="ConsPlusNormal"/>
        <w:jc w:val="right"/>
        <w:outlineLvl w:val="1"/>
        <w:rPr>
          <w:szCs w:val="24"/>
        </w:rPr>
      </w:pPr>
      <w:r w:rsidRPr="00023A2B">
        <w:rPr>
          <w:szCs w:val="24"/>
        </w:rPr>
        <w:lastRenderedPageBreak/>
        <w:t>Приложение N 1</w:t>
      </w:r>
    </w:p>
    <w:p w:rsidR="00C21A83" w:rsidRPr="00023A2B" w:rsidRDefault="00C21A83" w:rsidP="00C21A83">
      <w:pPr>
        <w:pStyle w:val="ConsPlusNormal"/>
        <w:jc w:val="right"/>
        <w:rPr>
          <w:szCs w:val="24"/>
        </w:rPr>
      </w:pPr>
      <w:r w:rsidRPr="00023A2B">
        <w:rPr>
          <w:szCs w:val="24"/>
        </w:rPr>
        <w:t>к Административному регламенту</w:t>
      </w:r>
    </w:p>
    <w:p w:rsidR="00C21A83" w:rsidRPr="00023A2B" w:rsidRDefault="00C21A83" w:rsidP="00C21A83">
      <w:pPr>
        <w:pStyle w:val="ConsPlusNormal"/>
        <w:spacing w:after="1"/>
        <w:rPr>
          <w:szCs w:val="24"/>
        </w:rPr>
      </w:pP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2705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                                         В </w:t>
      </w:r>
      <w:r w:rsidR="00A505B7">
        <w:rPr>
          <w:rFonts w:ascii="Times New Roman" w:hAnsi="Times New Roman" w:cs="Times New Roman"/>
          <w:sz w:val="24"/>
          <w:szCs w:val="24"/>
        </w:rPr>
        <w:t>А</w:t>
      </w:r>
      <w:r w:rsidRPr="00023A2B">
        <w:rPr>
          <w:rFonts w:ascii="Times New Roman" w:hAnsi="Times New Roman" w:cs="Times New Roman"/>
          <w:sz w:val="24"/>
          <w:szCs w:val="24"/>
        </w:rPr>
        <w:t>дминистрацию</w:t>
      </w:r>
    </w:p>
    <w:p w:rsidR="00C21A83" w:rsidRPr="00023A2B" w:rsidRDefault="00C21A83" w:rsidP="002705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505B7">
        <w:rPr>
          <w:rFonts w:ascii="Times New Roman" w:hAnsi="Times New Roman" w:cs="Times New Roman"/>
          <w:sz w:val="24"/>
          <w:szCs w:val="24"/>
        </w:rPr>
        <w:t>ГП</w:t>
      </w:r>
      <w:r w:rsidRPr="00023A2B">
        <w:rPr>
          <w:rFonts w:ascii="Times New Roman" w:hAnsi="Times New Roman" w:cs="Times New Roman"/>
          <w:sz w:val="24"/>
          <w:szCs w:val="24"/>
        </w:rPr>
        <w:t xml:space="preserve"> "</w:t>
      </w:r>
      <w:r w:rsidR="00A505B7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 w:rsidR="00A505B7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023A2B">
        <w:rPr>
          <w:rFonts w:ascii="Times New Roman" w:hAnsi="Times New Roman" w:cs="Times New Roman"/>
          <w:sz w:val="24"/>
          <w:szCs w:val="24"/>
        </w:rPr>
        <w:t>"</w:t>
      </w:r>
    </w:p>
    <w:p w:rsidR="00C21A83" w:rsidRPr="00023A2B" w:rsidRDefault="00C21A83" w:rsidP="002705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2705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                                         ул. </w:t>
      </w:r>
      <w:r w:rsidR="00A505B7">
        <w:rPr>
          <w:rFonts w:ascii="Times New Roman" w:hAnsi="Times New Roman" w:cs="Times New Roman"/>
          <w:sz w:val="24"/>
          <w:szCs w:val="24"/>
        </w:rPr>
        <w:t>Ленина</w:t>
      </w:r>
      <w:r w:rsidRPr="00023A2B">
        <w:rPr>
          <w:rFonts w:ascii="Times New Roman" w:hAnsi="Times New Roman" w:cs="Times New Roman"/>
          <w:sz w:val="24"/>
          <w:szCs w:val="24"/>
        </w:rPr>
        <w:t>, д.</w:t>
      </w:r>
      <w:r w:rsidR="00A505B7">
        <w:rPr>
          <w:rFonts w:ascii="Times New Roman" w:hAnsi="Times New Roman" w:cs="Times New Roman"/>
          <w:sz w:val="24"/>
          <w:szCs w:val="24"/>
        </w:rPr>
        <w:t>2</w:t>
      </w:r>
      <w:r w:rsidRPr="00023A2B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A505B7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A505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69"/>
      <w:bookmarkEnd w:id="5"/>
      <w:r w:rsidRPr="00023A2B">
        <w:rPr>
          <w:rFonts w:ascii="Times New Roman" w:hAnsi="Times New Roman" w:cs="Times New Roman"/>
          <w:sz w:val="24"/>
          <w:szCs w:val="24"/>
        </w:rPr>
        <w:t>ЗАЯВЛЕНИЕ</w:t>
      </w:r>
    </w:p>
    <w:p w:rsidR="00C21A83" w:rsidRPr="00023A2B" w:rsidRDefault="00C21A83" w:rsidP="00A505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Заявитель: 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_________</w:t>
      </w:r>
      <w:r w:rsidRPr="00023A2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505B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23A2B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 _________</w:t>
      </w:r>
      <w:r w:rsidR="00A505B7">
        <w:rPr>
          <w:rFonts w:ascii="Times New Roman" w:hAnsi="Times New Roman" w:cs="Times New Roman"/>
          <w:sz w:val="24"/>
          <w:szCs w:val="24"/>
        </w:rPr>
        <w:t>__________</w:t>
      </w:r>
      <w:r w:rsidRPr="00023A2B">
        <w:rPr>
          <w:rFonts w:ascii="Times New Roman" w:hAnsi="Times New Roman" w:cs="Times New Roman"/>
          <w:sz w:val="24"/>
          <w:szCs w:val="24"/>
        </w:rPr>
        <w:t>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СНИЛС: 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</w:t>
      </w: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Место жительства: __________________</w:t>
      </w:r>
      <w:r w:rsidR="00A505B7">
        <w:rPr>
          <w:rFonts w:ascii="Times New Roman" w:hAnsi="Times New Roman" w:cs="Times New Roman"/>
          <w:sz w:val="24"/>
          <w:szCs w:val="24"/>
        </w:rPr>
        <w:t>________</w:t>
      </w:r>
      <w:r w:rsidRPr="00023A2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________</w:t>
      </w:r>
      <w:r w:rsidRPr="00023A2B">
        <w:rPr>
          <w:rFonts w:ascii="Times New Roman" w:hAnsi="Times New Roman" w:cs="Times New Roman"/>
          <w:sz w:val="24"/>
          <w:szCs w:val="24"/>
        </w:rPr>
        <w:t>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Кадастровый  номер  испрашиваемого  земельного  участка  (в случае, если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границы  такого  земельного  участка  подлежат  уточнению  в соответствии с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39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23A2B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недвижимости"): _____</w:t>
      </w:r>
      <w:r w:rsidR="00A505B7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23A2B">
        <w:rPr>
          <w:rFonts w:ascii="Times New Roman" w:hAnsi="Times New Roman" w:cs="Times New Roman"/>
          <w:sz w:val="24"/>
          <w:szCs w:val="24"/>
        </w:rPr>
        <w:t>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Реквизиты  решения  об  утверждении  проекта  межевания территории (если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образование   испрашиваемого  земельного  участка  предусмотрено  указанным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 xml:space="preserve">проектом): </w:t>
      </w:r>
      <w:r w:rsidR="00A505B7">
        <w:rPr>
          <w:rFonts w:ascii="Times New Roman" w:hAnsi="Times New Roman" w:cs="Times New Roman"/>
          <w:sz w:val="24"/>
          <w:szCs w:val="24"/>
        </w:rPr>
        <w:t>__________________</w:t>
      </w: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Кадастровый  номер  земельного  участка,  из  которого  в соответствии с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проектом межевания территории или со схемой расположения земельного участка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предусмотрено  образование испрашиваемого земельного участка (если сведения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о таких земельных участках внесены в Государственный кадастр недвижимости):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 Основание  предоставления  земельного  участка  без  проведения  торгов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 xml:space="preserve">(выбрать  из  </w:t>
      </w:r>
      <w:hyperlink r:id="rId40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пункта  2 статьи  39.3</w:t>
        </w:r>
      </w:hyperlink>
      <w:r w:rsidRPr="00023A2B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статьи 39.5</w:t>
        </w:r>
      </w:hyperlink>
      <w:r w:rsidRPr="00023A2B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пункта 2 статьи 39.6</w:t>
        </w:r>
      </w:hyperlink>
      <w:r w:rsidRPr="00023A2B">
        <w:rPr>
          <w:rFonts w:ascii="Times New Roman" w:hAnsi="Times New Roman" w:cs="Times New Roman"/>
          <w:sz w:val="24"/>
          <w:szCs w:val="24"/>
        </w:rPr>
        <w:t xml:space="preserve"> или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hyperlink r:id="rId43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пункта 2 статьи 39.10</w:t>
        </w:r>
      </w:hyperlink>
      <w:r w:rsidRPr="00023A2B">
        <w:rPr>
          <w:rFonts w:ascii="Times New Roman" w:hAnsi="Times New Roman" w:cs="Times New Roman"/>
          <w:sz w:val="24"/>
          <w:szCs w:val="24"/>
        </w:rPr>
        <w:t>): 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23A2B">
        <w:rPr>
          <w:rFonts w:ascii="Times New Roman" w:hAnsi="Times New Roman" w:cs="Times New Roman"/>
          <w:sz w:val="24"/>
          <w:szCs w:val="24"/>
        </w:rPr>
        <w:t>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Вид  права,   на котором заявитель желает приобрести  земельный участок: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Цель использования земельного участка: 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___________</w:t>
      </w:r>
      <w:r w:rsidRPr="00023A2B">
        <w:rPr>
          <w:rFonts w:ascii="Times New Roman" w:hAnsi="Times New Roman" w:cs="Times New Roman"/>
          <w:sz w:val="24"/>
          <w:szCs w:val="24"/>
        </w:rPr>
        <w:t>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Реквизиты  решения об изъятии земельного участка для государственных или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муниципальных   нужд   (если   земельный   участок  предоставляется  взамен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земельного участка, изымаемого для государственных или муниципальных нужд):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Реквизиты решения об утверждении документа территориального планирования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и   (или)   проекта   планировки   территории   (если   земельный   участок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предоставляется   для   размещения   объектов,   предусмотренных  указанным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документом и (или) проектом): 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023A2B">
        <w:rPr>
          <w:rFonts w:ascii="Times New Roman" w:hAnsi="Times New Roman" w:cs="Times New Roman"/>
          <w:sz w:val="24"/>
          <w:szCs w:val="24"/>
        </w:rPr>
        <w:t>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Почтовый адрес и (или) адрес электронной почты для связи с заявителем: _</w:t>
      </w:r>
      <w:r w:rsidR="00A505B7">
        <w:rPr>
          <w:rFonts w:ascii="Times New Roman" w:hAnsi="Times New Roman" w:cs="Times New Roman"/>
          <w:sz w:val="24"/>
          <w:szCs w:val="24"/>
        </w:rPr>
        <w:t>_______________</w:t>
      </w:r>
      <w:r w:rsidRPr="00023A2B">
        <w:rPr>
          <w:rFonts w:ascii="Times New Roman" w:hAnsi="Times New Roman" w:cs="Times New Roman"/>
          <w:sz w:val="24"/>
          <w:szCs w:val="24"/>
        </w:rPr>
        <w:t>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23A2B">
        <w:rPr>
          <w:rFonts w:ascii="Times New Roman" w:hAnsi="Times New Roman" w:cs="Times New Roman"/>
          <w:sz w:val="24"/>
          <w:szCs w:val="24"/>
        </w:rPr>
        <w:t>1) документы, подтверждающие право заявителя на приобретение земельного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участка  без  проведения  торгов  (предусмотренные  перечнем, установленным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уполномоченным  Правительством  Российской Федерации федеральным органом</w:t>
      </w:r>
      <w:r w:rsidR="00A505B7">
        <w:rPr>
          <w:rFonts w:ascii="Times New Roman" w:hAnsi="Times New Roman" w:cs="Times New Roman"/>
          <w:sz w:val="24"/>
          <w:szCs w:val="24"/>
        </w:rPr>
        <w:t xml:space="preserve">  </w:t>
      </w:r>
      <w:r w:rsidRPr="00023A2B">
        <w:rPr>
          <w:rFonts w:ascii="Times New Roman" w:hAnsi="Times New Roman" w:cs="Times New Roman"/>
          <w:sz w:val="24"/>
          <w:szCs w:val="24"/>
        </w:rPr>
        <w:t>исполнительной  власти,  за  исключением  документов,  которые  должны быть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 xml:space="preserve">представлены в порядке межведомственного </w:t>
      </w:r>
      <w:r w:rsidRPr="00023A2B">
        <w:rPr>
          <w:rFonts w:ascii="Times New Roman" w:hAnsi="Times New Roman" w:cs="Times New Roman"/>
          <w:sz w:val="24"/>
          <w:szCs w:val="24"/>
        </w:rPr>
        <w:lastRenderedPageBreak/>
        <w:t>информационного взаимодействия);</w:t>
      </w:r>
      <w:proofErr w:type="gramEnd"/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2)  схема расположения земельного участка (если испрашиваемый земельный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участок  предстоит  образовать и отсутствует проект межевания территории, в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границах которой предстоит образовать такой земельный участок);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3)  документ,  подтверждающий  полномочия  заявителя (если с заявлением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обратился представитель заявителя);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4) ________________________________________________________________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__________</w:t>
      </w:r>
      <w:r w:rsidRPr="00023A2B">
        <w:rPr>
          <w:rFonts w:ascii="Times New Roman" w:hAnsi="Times New Roman" w:cs="Times New Roman"/>
          <w:sz w:val="24"/>
          <w:szCs w:val="24"/>
        </w:rPr>
        <w:t>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5) _______________________________________________________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__________</w:t>
      </w:r>
      <w:r w:rsidRPr="00023A2B">
        <w:rPr>
          <w:rFonts w:ascii="Times New Roman" w:hAnsi="Times New Roman" w:cs="Times New Roman"/>
          <w:sz w:val="24"/>
          <w:szCs w:val="24"/>
        </w:rPr>
        <w:t>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</w:t>
      </w:r>
      <w:r w:rsidR="00A505B7">
        <w:rPr>
          <w:rFonts w:ascii="Times New Roman" w:hAnsi="Times New Roman" w:cs="Times New Roman"/>
          <w:sz w:val="24"/>
          <w:szCs w:val="24"/>
        </w:rPr>
        <w:tab/>
      </w:r>
      <w:r w:rsidRPr="00023A2B">
        <w:rPr>
          <w:rFonts w:ascii="Times New Roman" w:hAnsi="Times New Roman" w:cs="Times New Roman"/>
          <w:sz w:val="24"/>
          <w:szCs w:val="24"/>
        </w:rPr>
        <w:t xml:space="preserve">В  соответствии  со </w:t>
      </w:r>
      <w:hyperlink r:id="rId44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ст. 9</w:t>
        </w:r>
      </w:hyperlink>
      <w:r w:rsidRPr="00023A2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персональных  данных"  даю  согласие  на обработку моих персональных данных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(фамилия,  имя,  отчество,  год</w:t>
      </w:r>
      <w:proofErr w:type="gramStart"/>
      <w:r w:rsidRPr="00023A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3A2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23A2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23A2B">
        <w:rPr>
          <w:rFonts w:ascii="Times New Roman" w:hAnsi="Times New Roman" w:cs="Times New Roman"/>
          <w:sz w:val="24"/>
          <w:szCs w:val="24"/>
        </w:rPr>
        <w:t>есяц,  дата  и  место  рождения,  адрес,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 xml:space="preserve">паспортные данные), а именно: совершение действий, предусмотренных </w:t>
      </w:r>
      <w:hyperlink r:id="rId45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п. 3</w:t>
        </w:r>
      </w:hyperlink>
      <w:r w:rsidRPr="00023A2B">
        <w:rPr>
          <w:rFonts w:ascii="Times New Roman" w:hAnsi="Times New Roman" w:cs="Times New Roman"/>
          <w:sz w:val="24"/>
          <w:szCs w:val="24"/>
        </w:rPr>
        <w:t xml:space="preserve"> ст.3 Федерального закона от 27.07.2006 N 152-ФЗ "О персональных данных".</w:t>
      </w:r>
    </w:p>
    <w:p w:rsidR="00C21A83" w:rsidRPr="00023A2B" w:rsidRDefault="00C21A83" w:rsidP="00A505B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Настоящее  согласие  действует  со  дня  его  подписания  до  дня  отзыва в</w:t>
      </w:r>
      <w:r w:rsidR="00A505B7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Заявитель:      _______________             _______________________________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505B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23A2B">
        <w:rPr>
          <w:rFonts w:ascii="Times New Roman" w:hAnsi="Times New Roman" w:cs="Times New Roman"/>
          <w:sz w:val="24"/>
          <w:szCs w:val="24"/>
        </w:rPr>
        <w:t xml:space="preserve">(подпись)                     </w:t>
      </w:r>
      <w:r w:rsidR="00A505B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3A2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Дата ___________________</w:t>
      </w: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A505B7" w:rsidRDefault="00A505B7" w:rsidP="00C21A83">
      <w:pPr>
        <w:pStyle w:val="ConsPlusNormal"/>
        <w:jc w:val="right"/>
        <w:outlineLvl w:val="1"/>
        <w:rPr>
          <w:szCs w:val="24"/>
        </w:rPr>
      </w:pPr>
    </w:p>
    <w:p w:rsidR="00C21A83" w:rsidRPr="00023A2B" w:rsidRDefault="00C21A83" w:rsidP="00C21A83">
      <w:pPr>
        <w:pStyle w:val="ConsPlusNormal"/>
        <w:jc w:val="right"/>
        <w:outlineLvl w:val="1"/>
        <w:rPr>
          <w:szCs w:val="24"/>
        </w:rPr>
      </w:pPr>
      <w:r w:rsidRPr="00023A2B">
        <w:rPr>
          <w:szCs w:val="24"/>
        </w:rPr>
        <w:lastRenderedPageBreak/>
        <w:t>Приложение N 2</w:t>
      </w:r>
    </w:p>
    <w:p w:rsidR="00C21A83" w:rsidRPr="00023A2B" w:rsidRDefault="00C21A83" w:rsidP="00C21A83">
      <w:pPr>
        <w:pStyle w:val="ConsPlusNormal"/>
        <w:jc w:val="right"/>
        <w:rPr>
          <w:szCs w:val="24"/>
        </w:rPr>
      </w:pPr>
      <w:r w:rsidRPr="00023A2B">
        <w:rPr>
          <w:szCs w:val="24"/>
        </w:rPr>
        <w:t>к Административному регламенту</w:t>
      </w:r>
    </w:p>
    <w:p w:rsidR="00C21A83" w:rsidRPr="00023A2B" w:rsidRDefault="00C21A83" w:rsidP="00C21A83">
      <w:pPr>
        <w:pStyle w:val="ConsPlusNormal"/>
        <w:spacing w:after="1"/>
        <w:rPr>
          <w:szCs w:val="24"/>
        </w:rPr>
      </w:pP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A505B7" w:rsidRPr="00023A2B" w:rsidRDefault="00C21A83" w:rsidP="00A50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bookmarkStart w:id="6" w:name="P352"/>
      <w:bookmarkEnd w:id="6"/>
      <w:r w:rsidR="00A505B7" w:rsidRPr="00023A2B">
        <w:rPr>
          <w:rFonts w:ascii="Times New Roman" w:hAnsi="Times New Roman" w:cs="Times New Roman"/>
          <w:sz w:val="24"/>
          <w:szCs w:val="24"/>
        </w:rPr>
        <w:t xml:space="preserve">                                             В </w:t>
      </w:r>
      <w:r w:rsidR="00A505B7">
        <w:rPr>
          <w:rFonts w:ascii="Times New Roman" w:hAnsi="Times New Roman" w:cs="Times New Roman"/>
          <w:sz w:val="24"/>
          <w:szCs w:val="24"/>
        </w:rPr>
        <w:t>А</w:t>
      </w:r>
      <w:r w:rsidR="00A505B7" w:rsidRPr="00023A2B">
        <w:rPr>
          <w:rFonts w:ascii="Times New Roman" w:hAnsi="Times New Roman" w:cs="Times New Roman"/>
          <w:sz w:val="24"/>
          <w:szCs w:val="24"/>
        </w:rPr>
        <w:t>дминистрацию</w:t>
      </w:r>
    </w:p>
    <w:p w:rsidR="00A505B7" w:rsidRPr="00023A2B" w:rsidRDefault="00A505B7" w:rsidP="00A50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ГП</w:t>
      </w:r>
      <w:r w:rsidRPr="00023A2B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023A2B">
        <w:rPr>
          <w:rFonts w:ascii="Times New Roman" w:hAnsi="Times New Roman" w:cs="Times New Roman"/>
          <w:sz w:val="24"/>
          <w:szCs w:val="24"/>
        </w:rPr>
        <w:t>"</w:t>
      </w:r>
    </w:p>
    <w:p w:rsidR="00A505B7" w:rsidRPr="00023A2B" w:rsidRDefault="00A505B7" w:rsidP="00A50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05B7" w:rsidRDefault="00A505B7" w:rsidP="00A505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                                         ул. </w:t>
      </w:r>
      <w:r>
        <w:rPr>
          <w:rFonts w:ascii="Times New Roman" w:hAnsi="Times New Roman" w:cs="Times New Roman"/>
          <w:sz w:val="24"/>
          <w:szCs w:val="24"/>
        </w:rPr>
        <w:t>Ленина</w:t>
      </w:r>
      <w:r w:rsidRPr="00023A2B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3A2B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C21A83" w:rsidRPr="00023A2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A505B7" w:rsidRDefault="00A505B7" w:rsidP="00A505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05B7" w:rsidRDefault="00A505B7" w:rsidP="00A505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A505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ЗАЯВЛЕНИЕ</w:t>
      </w:r>
    </w:p>
    <w:p w:rsidR="00C21A83" w:rsidRPr="00023A2B" w:rsidRDefault="00C21A83" w:rsidP="00A505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C21A83" w:rsidRPr="00023A2B" w:rsidRDefault="00C21A83" w:rsidP="00A505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Заявитель: ______________________________________________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_________</w:t>
      </w:r>
      <w:r w:rsidRPr="00023A2B">
        <w:rPr>
          <w:rFonts w:ascii="Times New Roman" w:hAnsi="Times New Roman" w:cs="Times New Roman"/>
          <w:sz w:val="24"/>
          <w:szCs w:val="24"/>
        </w:rPr>
        <w:t>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505B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23A2B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Государственный  регистрационный номер записи о государственной регистрации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юридического лица (ОГРН): 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________</w:t>
      </w:r>
      <w:r w:rsidRPr="00023A2B">
        <w:rPr>
          <w:rFonts w:ascii="Times New Roman" w:hAnsi="Times New Roman" w:cs="Times New Roman"/>
          <w:sz w:val="24"/>
          <w:szCs w:val="24"/>
        </w:rPr>
        <w:t>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 __________</w:t>
      </w:r>
      <w:r w:rsidR="00A505B7">
        <w:rPr>
          <w:rFonts w:ascii="Times New Roman" w:hAnsi="Times New Roman" w:cs="Times New Roman"/>
          <w:sz w:val="24"/>
          <w:szCs w:val="24"/>
        </w:rPr>
        <w:t>________</w:t>
      </w:r>
      <w:r w:rsidRPr="00023A2B">
        <w:rPr>
          <w:rFonts w:ascii="Times New Roman" w:hAnsi="Times New Roman" w:cs="Times New Roman"/>
          <w:sz w:val="24"/>
          <w:szCs w:val="24"/>
        </w:rPr>
        <w:t>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________</w:t>
      </w:r>
      <w:r w:rsidRPr="00023A2B">
        <w:rPr>
          <w:rFonts w:ascii="Times New Roman" w:hAnsi="Times New Roman" w:cs="Times New Roman"/>
          <w:sz w:val="24"/>
          <w:szCs w:val="24"/>
        </w:rPr>
        <w:t>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505B7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</w:t>
      </w:r>
      <w:r w:rsidR="00E4059E">
        <w:rPr>
          <w:rFonts w:ascii="Times New Roman" w:hAnsi="Times New Roman" w:cs="Times New Roman"/>
          <w:sz w:val="24"/>
          <w:szCs w:val="24"/>
        </w:rPr>
        <w:t>________</w:t>
      </w:r>
      <w:r w:rsidRPr="00023A2B">
        <w:rPr>
          <w:rFonts w:ascii="Times New Roman" w:hAnsi="Times New Roman" w:cs="Times New Roman"/>
          <w:sz w:val="24"/>
          <w:szCs w:val="24"/>
        </w:rPr>
        <w:t>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Кадастровый  номер  испрашиваемого  земельного  участка  (в случае, если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границы  такого  земельного  участка  подлежат  уточнению  в соответствии с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6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23A2B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недвижимости"): _______</w:t>
      </w:r>
      <w:r w:rsidR="00E4059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23A2B">
        <w:rPr>
          <w:rFonts w:ascii="Times New Roman" w:hAnsi="Times New Roman" w:cs="Times New Roman"/>
          <w:sz w:val="24"/>
          <w:szCs w:val="24"/>
        </w:rPr>
        <w:t>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Реквизиты  решения  об  утверждении  проекта  межевания территории (если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образование   испрашиваемого  земельного  участка  предусмотрено  указанным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проектом): _______________________________</w:t>
      </w:r>
      <w:r w:rsidR="00E4059E">
        <w:rPr>
          <w:rFonts w:ascii="Times New Roman" w:hAnsi="Times New Roman" w:cs="Times New Roman"/>
          <w:sz w:val="24"/>
          <w:szCs w:val="24"/>
        </w:rPr>
        <w:t>__________________</w:t>
      </w:r>
      <w:r w:rsidRPr="00023A2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Кадастровый  номер  земельного  участка,  из  которого  в соответствии с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проектом межевания территории или со схемой расположения земельного участка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предусмотрено  образование испрашиваемого земельного участка (если сведения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о таких земельных участках внесены в Государственный кадастр недвижимости):</w:t>
      </w:r>
      <w:r w:rsidR="00E4059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 Основание  предоставления  земельного  участка  без  проведения  торгов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 xml:space="preserve">(выбрать  из  </w:t>
      </w:r>
      <w:hyperlink r:id="rId47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пункта  2  статьи 39.3</w:t>
        </w:r>
      </w:hyperlink>
      <w:r w:rsidRPr="00023A2B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статьи 39.5</w:t>
        </w:r>
      </w:hyperlink>
      <w:r w:rsidRPr="00023A2B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пункта 2 статьи 39.6</w:t>
        </w:r>
      </w:hyperlink>
      <w:r w:rsidRPr="00023A2B">
        <w:rPr>
          <w:rFonts w:ascii="Times New Roman" w:hAnsi="Times New Roman" w:cs="Times New Roman"/>
          <w:sz w:val="24"/>
          <w:szCs w:val="24"/>
        </w:rPr>
        <w:t xml:space="preserve"> или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hyperlink r:id="rId50">
        <w:r w:rsidRPr="00023A2B">
          <w:rPr>
            <w:rFonts w:ascii="Times New Roman" w:hAnsi="Times New Roman" w:cs="Times New Roman"/>
            <w:color w:val="0000FF"/>
            <w:sz w:val="24"/>
            <w:szCs w:val="24"/>
          </w:rPr>
          <w:t>пункта 2 статьи 39.10</w:t>
        </w:r>
      </w:hyperlink>
      <w:r w:rsidRPr="00023A2B">
        <w:rPr>
          <w:rFonts w:ascii="Times New Roman" w:hAnsi="Times New Roman" w:cs="Times New Roman"/>
          <w:sz w:val="24"/>
          <w:szCs w:val="24"/>
        </w:rPr>
        <w:t>): _________________________________________________________________________</w:t>
      </w:r>
      <w:r w:rsidR="00E4059E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Вид  права,  на  котором  заявитель желает приобрести земельный участок: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4059E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Цель использования земельного участка: _________________</w:t>
      </w:r>
      <w:r w:rsidR="00E4059E">
        <w:rPr>
          <w:rFonts w:ascii="Times New Roman" w:hAnsi="Times New Roman" w:cs="Times New Roman"/>
          <w:sz w:val="24"/>
          <w:szCs w:val="24"/>
        </w:rPr>
        <w:t>___________</w:t>
      </w:r>
      <w:r w:rsidRPr="00023A2B">
        <w:rPr>
          <w:rFonts w:ascii="Times New Roman" w:hAnsi="Times New Roman" w:cs="Times New Roman"/>
          <w:sz w:val="24"/>
          <w:szCs w:val="24"/>
        </w:rPr>
        <w:t>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E4059E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Реквизиты  решения об изъятии земельного участка для государственных или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муниципальных   нужд   (если   земельный   участок  предоставляется  взамен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земельного участка, изымаемого для государственных или муниципальных нужд):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E4059E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 Реквизиты решения об утверждении документа территориального планирования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и   (или)   проекта   планировки   территории   (если   земельный   участок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предоставляется   для   размещения   объектов,   предусмотренных  указанным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документом и (или) проектом): ____________________________________</w:t>
      </w:r>
      <w:r w:rsidR="00E4059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023A2B">
        <w:rPr>
          <w:rFonts w:ascii="Times New Roman" w:hAnsi="Times New Roman" w:cs="Times New Roman"/>
          <w:sz w:val="24"/>
          <w:szCs w:val="24"/>
        </w:rPr>
        <w:t>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- Почтовый адрес и (или) адрес электронной почты для связи с заявителем: _</w:t>
      </w:r>
      <w:r w:rsidR="00E4059E">
        <w:rPr>
          <w:rFonts w:ascii="Times New Roman" w:hAnsi="Times New Roman" w:cs="Times New Roman"/>
          <w:sz w:val="24"/>
          <w:szCs w:val="24"/>
        </w:rPr>
        <w:t>_______________</w:t>
      </w:r>
      <w:r w:rsidRPr="00023A2B">
        <w:rPr>
          <w:rFonts w:ascii="Times New Roman" w:hAnsi="Times New Roman" w:cs="Times New Roman"/>
          <w:sz w:val="24"/>
          <w:szCs w:val="24"/>
        </w:rPr>
        <w:t>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4059E">
        <w:rPr>
          <w:rFonts w:ascii="Times New Roman" w:hAnsi="Times New Roman" w:cs="Times New Roman"/>
          <w:sz w:val="24"/>
          <w:szCs w:val="24"/>
        </w:rPr>
        <w:t>_______</w:t>
      </w:r>
      <w:r w:rsidRPr="00023A2B">
        <w:rPr>
          <w:rFonts w:ascii="Times New Roman" w:hAnsi="Times New Roman" w:cs="Times New Roman"/>
          <w:sz w:val="24"/>
          <w:szCs w:val="24"/>
        </w:rPr>
        <w:t>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23A2B">
        <w:rPr>
          <w:rFonts w:ascii="Times New Roman" w:hAnsi="Times New Roman" w:cs="Times New Roman"/>
          <w:sz w:val="24"/>
          <w:szCs w:val="24"/>
        </w:rPr>
        <w:t>1) документы, подтверждающие право заявителя на приобретение земельного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участка  без  проведения  торгов  (предусмотренные  перечнем, установленным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уполномоченным  Правительством  Российской  Федерации  федеральным  органом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 xml:space="preserve">исполнительной  власти,  за  </w:t>
      </w:r>
      <w:r w:rsidRPr="00023A2B">
        <w:rPr>
          <w:rFonts w:ascii="Times New Roman" w:hAnsi="Times New Roman" w:cs="Times New Roman"/>
          <w:sz w:val="24"/>
          <w:szCs w:val="24"/>
        </w:rPr>
        <w:lastRenderedPageBreak/>
        <w:t>исключением  документов,  которые  должны быть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представлены в порядке межведомственного информационного взаимодействия);</w:t>
      </w:r>
      <w:proofErr w:type="gramEnd"/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2)  схема расположения земельного участка (если испрашиваемый земельный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участок  предстоит преобразовать и отсутствует проект межевания территории,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в границах которой предстоит образовать такой земельный участок);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3)  документ,  подтверждающий  полномочия  заявителя (если с заявлением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обратился представитель заявителя);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4)  заверенный  перевод  на  русский  язык документов о государственной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регистрации   юридического   лица   в   соответствии   с  законодательством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иностранного  государства (если заявителем является иностранное юридическое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лицо);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5)  подготовленные  некоммерческой  организацией, созданной гражданами,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списки ее членов (если подано заявление о предоставлении земельного участка</w:t>
      </w:r>
      <w:r w:rsidR="00E4059E">
        <w:rPr>
          <w:rFonts w:ascii="Times New Roman" w:hAnsi="Times New Roman" w:cs="Times New Roman"/>
          <w:sz w:val="24"/>
          <w:szCs w:val="24"/>
        </w:rPr>
        <w:t xml:space="preserve"> </w:t>
      </w:r>
      <w:r w:rsidRPr="00023A2B">
        <w:rPr>
          <w:rFonts w:ascii="Times New Roman" w:hAnsi="Times New Roman" w:cs="Times New Roman"/>
          <w:sz w:val="24"/>
          <w:szCs w:val="24"/>
        </w:rPr>
        <w:t>указанной организации для ведения огородничества или садоводства).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</w:t>
      </w:r>
      <w:r w:rsidR="00E4059E">
        <w:rPr>
          <w:rFonts w:ascii="Times New Roman" w:hAnsi="Times New Roman" w:cs="Times New Roman"/>
          <w:sz w:val="24"/>
          <w:szCs w:val="24"/>
        </w:rPr>
        <w:t>6</w:t>
      </w:r>
      <w:r w:rsidRPr="00023A2B">
        <w:rPr>
          <w:rFonts w:ascii="Times New Roman" w:hAnsi="Times New Roman" w:cs="Times New Roman"/>
          <w:sz w:val="24"/>
          <w:szCs w:val="24"/>
        </w:rPr>
        <w:t>) ___________________</w:t>
      </w:r>
      <w:r w:rsidR="00E4059E">
        <w:rPr>
          <w:rFonts w:ascii="Times New Roman" w:hAnsi="Times New Roman" w:cs="Times New Roman"/>
          <w:sz w:val="24"/>
          <w:szCs w:val="24"/>
        </w:rPr>
        <w:t>__________</w:t>
      </w:r>
      <w:r w:rsidRPr="00023A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059E" w:rsidRDefault="00E4059E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059E" w:rsidRDefault="00E4059E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059E" w:rsidRDefault="00E4059E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Заявитель:       _______________             ______________________________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4059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3A2B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 w:rsidR="00E4059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3A2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A83" w:rsidRPr="00023A2B" w:rsidRDefault="00C21A83" w:rsidP="00C21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3A2B">
        <w:rPr>
          <w:rFonts w:ascii="Times New Roman" w:hAnsi="Times New Roman" w:cs="Times New Roman"/>
          <w:sz w:val="24"/>
          <w:szCs w:val="24"/>
        </w:rPr>
        <w:t>Дата  ____________________</w:t>
      </w: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>
      <w:pPr>
        <w:pStyle w:val="ConsPlusNormal"/>
        <w:jc w:val="both"/>
        <w:rPr>
          <w:szCs w:val="24"/>
        </w:rPr>
      </w:pPr>
    </w:p>
    <w:p w:rsidR="00C21A83" w:rsidRPr="00023A2B" w:rsidRDefault="00C21A83" w:rsidP="00C21A83"/>
    <w:p w:rsidR="00CD7410" w:rsidRPr="0062554E" w:rsidRDefault="00CD7410" w:rsidP="00C21A83">
      <w:pPr>
        <w:pStyle w:val="ConsPlusNormal"/>
        <w:spacing w:before="220"/>
        <w:ind w:firstLine="540"/>
        <w:jc w:val="both"/>
      </w:pPr>
    </w:p>
    <w:sectPr w:rsidR="00CD7410" w:rsidRPr="0062554E" w:rsidSect="009919BF">
      <w:headerReference w:type="default" r:id="rId51"/>
      <w:pgSz w:w="11906" w:h="16838"/>
      <w:pgMar w:top="426" w:right="992" w:bottom="56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621" w:rsidRDefault="00723621" w:rsidP="00B303E8">
      <w:r>
        <w:separator/>
      </w:r>
    </w:p>
  </w:endnote>
  <w:endnote w:type="continuationSeparator" w:id="0">
    <w:p w:rsidR="00723621" w:rsidRDefault="00723621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621" w:rsidRDefault="00723621" w:rsidP="00B303E8">
      <w:r>
        <w:separator/>
      </w:r>
    </w:p>
  </w:footnote>
  <w:footnote w:type="continuationSeparator" w:id="0">
    <w:p w:rsidR="00723621" w:rsidRDefault="00723621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646055"/>
      <w:docPartObj>
        <w:docPartGallery w:val="Page Numbers (Top of Page)"/>
        <w:docPartUnique/>
      </w:docPartObj>
    </w:sdtPr>
    <w:sdtEndPr/>
    <w:sdtContent>
      <w:p w:rsidR="00961934" w:rsidRDefault="009619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360">
          <w:rPr>
            <w:noProof/>
          </w:rPr>
          <w:t>2</w:t>
        </w:r>
        <w:r>
          <w:fldChar w:fldCharType="end"/>
        </w:r>
      </w:p>
    </w:sdtContent>
  </w:sdt>
  <w:p w:rsidR="00961934" w:rsidRDefault="0096193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8913CB"/>
    <w:multiLevelType w:val="hybridMultilevel"/>
    <w:tmpl w:val="D5B86FF6"/>
    <w:lvl w:ilvl="0" w:tplc="0C543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12615626"/>
    <w:multiLevelType w:val="hybridMultilevel"/>
    <w:tmpl w:val="D5B86FF6"/>
    <w:lvl w:ilvl="0" w:tplc="0C543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8E37DB"/>
    <w:multiLevelType w:val="hybridMultilevel"/>
    <w:tmpl w:val="2FDC625A"/>
    <w:lvl w:ilvl="0" w:tplc="A5DA04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3C3C3E"/>
    <w:multiLevelType w:val="hybridMultilevel"/>
    <w:tmpl w:val="453427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106E1"/>
    <w:rsid w:val="00017236"/>
    <w:rsid w:val="000221BD"/>
    <w:rsid w:val="000247B1"/>
    <w:rsid w:val="0003102C"/>
    <w:rsid w:val="00034D03"/>
    <w:rsid w:val="00040417"/>
    <w:rsid w:val="00055B45"/>
    <w:rsid w:val="00057425"/>
    <w:rsid w:val="00064157"/>
    <w:rsid w:val="0007775A"/>
    <w:rsid w:val="000844F6"/>
    <w:rsid w:val="00085B26"/>
    <w:rsid w:val="0009057D"/>
    <w:rsid w:val="000B465B"/>
    <w:rsid w:val="000C6078"/>
    <w:rsid w:val="000C6EA3"/>
    <w:rsid w:val="000E02E8"/>
    <w:rsid w:val="000E5C8F"/>
    <w:rsid w:val="000E78B5"/>
    <w:rsid w:val="000F4D8D"/>
    <w:rsid w:val="00110364"/>
    <w:rsid w:val="00113003"/>
    <w:rsid w:val="0011708F"/>
    <w:rsid w:val="00120C65"/>
    <w:rsid w:val="00125253"/>
    <w:rsid w:val="0014546E"/>
    <w:rsid w:val="00150D4D"/>
    <w:rsid w:val="00153B74"/>
    <w:rsid w:val="0016397B"/>
    <w:rsid w:val="00167222"/>
    <w:rsid w:val="00167C59"/>
    <w:rsid w:val="00172AEA"/>
    <w:rsid w:val="001823F6"/>
    <w:rsid w:val="001825F2"/>
    <w:rsid w:val="00185C64"/>
    <w:rsid w:val="0019263E"/>
    <w:rsid w:val="001A3998"/>
    <w:rsid w:val="001A65E6"/>
    <w:rsid w:val="001A7515"/>
    <w:rsid w:val="001B07D2"/>
    <w:rsid w:val="001B30D0"/>
    <w:rsid w:val="001B4541"/>
    <w:rsid w:val="001C11F6"/>
    <w:rsid w:val="001C41AE"/>
    <w:rsid w:val="001C4427"/>
    <w:rsid w:val="001D2225"/>
    <w:rsid w:val="001E3461"/>
    <w:rsid w:val="001E55BA"/>
    <w:rsid w:val="001F689F"/>
    <w:rsid w:val="001F7201"/>
    <w:rsid w:val="001F76E4"/>
    <w:rsid w:val="00211061"/>
    <w:rsid w:val="00216972"/>
    <w:rsid w:val="00235CEA"/>
    <w:rsid w:val="0023662C"/>
    <w:rsid w:val="0024572F"/>
    <w:rsid w:val="00246E64"/>
    <w:rsid w:val="00251751"/>
    <w:rsid w:val="00255BE8"/>
    <w:rsid w:val="00261CE7"/>
    <w:rsid w:val="002705CB"/>
    <w:rsid w:val="00270D69"/>
    <w:rsid w:val="00277A02"/>
    <w:rsid w:val="00287B15"/>
    <w:rsid w:val="00295DED"/>
    <w:rsid w:val="002A0F52"/>
    <w:rsid w:val="002A2E57"/>
    <w:rsid w:val="002B018F"/>
    <w:rsid w:val="002B6CE4"/>
    <w:rsid w:val="002C0123"/>
    <w:rsid w:val="002C4FDB"/>
    <w:rsid w:val="002C65A7"/>
    <w:rsid w:val="002D4176"/>
    <w:rsid w:val="002F3D96"/>
    <w:rsid w:val="002F5671"/>
    <w:rsid w:val="002F6B32"/>
    <w:rsid w:val="00300C93"/>
    <w:rsid w:val="0030448F"/>
    <w:rsid w:val="00306D51"/>
    <w:rsid w:val="00307235"/>
    <w:rsid w:val="00320270"/>
    <w:rsid w:val="003253D8"/>
    <w:rsid w:val="003255F4"/>
    <w:rsid w:val="00333783"/>
    <w:rsid w:val="00334F5E"/>
    <w:rsid w:val="00353A10"/>
    <w:rsid w:val="00371A00"/>
    <w:rsid w:val="00381877"/>
    <w:rsid w:val="00383E0C"/>
    <w:rsid w:val="0039228C"/>
    <w:rsid w:val="0039673A"/>
    <w:rsid w:val="003A2127"/>
    <w:rsid w:val="003B16EA"/>
    <w:rsid w:val="003B73A9"/>
    <w:rsid w:val="003C12C6"/>
    <w:rsid w:val="003C3A42"/>
    <w:rsid w:val="003C42E4"/>
    <w:rsid w:val="003C6B6E"/>
    <w:rsid w:val="003D14D3"/>
    <w:rsid w:val="003D17A1"/>
    <w:rsid w:val="003D5382"/>
    <w:rsid w:val="003E39D3"/>
    <w:rsid w:val="003F0FDA"/>
    <w:rsid w:val="003F1A77"/>
    <w:rsid w:val="003F4C54"/>
    <w:rsid w:val="00402DA4"/>
    <w:rsid w:val="004048DA"/>
    <w:rsid w:val="00406D25"/>
    <w:rsid w:val="0041028B"/>
    <w:rsid w:val="004105A6"/>
    <w:rsid w:val="004110BF"/>
    <w:rsid w:val="00411973"/>
    <w:rsid w:val="00417D15"/>
    <w:rsid w:val="004243B8"/>
    <w:rsid w:val="00427E8C"/>
    <w:rsid w:val="0043068B"/>
    <w:rsid w:val="00461570"/>
    <w:rsid w:val="00464E78"/>
    <w:rsid w:val="00466B46"/>
    <w:rsid w:val="00472E19"/>
    <w:rsid w:val="004754E4"/>
    <w:rsid w:val="00477C12"/>
    <w:rsid w:val="00483B28"/>
    <w:rsid w:val="00483BA0"/>
    <w:rsid w:val="00496F31"/>
    <w:rsid w:val="004A3838"/>
    <w:rsid w:val="004A4AE9"/>
    <w:rsid w:val="004B1E32"/>
    <w:rsid w:val="004C02BD"/>
    <w:rsid w:val="004D1CFE"/>
    <w:rsid w:val="004D3ADE"/>
    <w:rsid w:val="004D3D0F"/>
    <w:rsid w:val="004D3F0E"/>
    <w:rsid w:val="004D5F6C"/>
    <w:rsid w:val="004D6255"/>
    <w:rsid w:val="004E2033"/>
    <w:rsid w:val="0050296E"/>
    <w:rsid w:val="00504D95"/>
    <w:rsid w:val="00517050"/>
    <w:rsid w:val="00521E80"/>
    <w:rsid w:val="00525DEF"/>
    <w:rsid w:val="00526FD6"/>
    <w:rsid w:val="00527442"/>
    <w:rsid w:val="00540C60"/>
    <w:rsid w:val="0054307D"/>
    <w:rsid w:val="00543B11"/>
    <w:rsid w:val="00545C33"/>
    <w:rsid w:val="005504B7"/>
    <w:rsid w:val="0055324B"/>
    <w:rsid w:val="005539BF"/>
    <w:rsid w:val="00561513"/>
    <w:rsid w:val="00561522"/>
    <w:rsid w:val="00581F77"/>
    <w:rsid w:val="00590171"/>
    <w:rsid w:val="005909B1"/>
    <w:rsid w:val="00591AAC"/>
    <w:rsid w:val="00591E32"/>
    <w:rsid w:val="00592A9F"/>
    <w:rsid w:val="005969C6"/>
    <w:rsid w:val="00596FFB"/>
    <w:rsid w:val="005A55FA"/>
    <w:rsid w:val="005A6681"/>
    <w:rsid w:val="005B515F"/>
    <w:rsid w:val="005B63C7"/>
    <w:rsid w:val="005C08C1"/>
    <w:rsid w:val="005C3158"/>
    <w:rsid w:val="005C3B15"/>
    <w:rsid w:val="005C5127"/>
    <w:rsid w:val="005E1D12"/>
    <w:rsid w:val="005F0D12"/>
    <w:rsid w:val="005F6CE5"/>
    <w:rsid w:val="00603640"/>
    <w:rsid w:val="00616903"/>
    <w:rsid w:val="00624C27"/>
    <w:rsid w:val="0062554E"/>
    <w:rsid w:val="006345E3"/>
    <w:rsid w:val="006467AF"/>
    <w:rsid w:val="00654468"/>
    <w:rsid w:val="00660662"/>
    <w:rsid w:val="006630A3"/>
    <w:rsid w:val="00664309"/>
    <w:rsid w:val="0066501A"/>
    <w:rsid w:val="00670DDC"/>
    <w:rsid w:val="00676D06"/>
    <w:rsid w:val="00681C43"/>
    <w:rsid w:val="00682B19"/>
    <w:rsid w:val="00690C67"/>
    <w:rsid w:val="00696AD1"/>
    <w:rsid w:val="006A2898"/>
    <w:rsid w:val="006C30FE"/>
    <w:rsid w:val="006D3D34"/>
    <w:rsid w:val="006D5822"/>
    <w:rsid w:val="006E44F1"/>
    <w:rsid w:val="00704C20"/>
    <w:rsid w:val="00707711"/>
    <w:rsid w:val="00713B3E"/>
    <w:rsid w:val="007172EC"/>
    <w:rsid w:val="007200EB"/>
    <w:rsid w:val="00720C29"/>
    <w:rsid w:val="00723621"/>
    <w:rsid w:val="00744F83"/>
    <w:rsid w:val="00751F4F"/>
    <w:rsid w:val="0075494F"/>
    <w:rsid w:val="00770D21"/>
    <w:rsid w:val="0077433E"/>
    <w:rsid w:val="007762C6"/>
    <w:rsid w:val="00786210"/>
    <w:rsid w:val="00792360"/>
    <w:rsid w:val="0079247F"/>
    <w:rsid w:val="0079312C"/>
    <w:rsid w:val="00794035"/>
    <w:rsid w:val="00796B46"/>
    <w:rsid w:val="007A2D62"/>
    <w:rsid w:val="007B2E57"/>
    <w:rsid w:val="007B6838"/>
    <w:rsid w:val="007C5E39"/>
    <w:rsid w:val="007D34A9"/>
    <w:rsid w:val="007D403E"/>
    <w:rsid w:val="007F309C"/>
    <w:rsid w:val="008173F6"/>
    <w:rsid w:val="008215A7"/>
    <w:rsid w:val="0082772E"/>
    <w:rsid w:val="00833921"/>
    <w:rsid w:val="008512D8"/>
    <w:rsid w:val="00886479"/>
    <w:rsid w:val="00894DA4"/>
    <w:rsid w:val="00897302"/>
    <w:rsid w:val="008A1DCC"/>
    <w:rsid w:val="008A65E0"/>
    <w:rsid w:val="008B0CD6"/>
    <w:rsid w:val="008B266C"/>
    <w:rsid w:val="008B3E80"/>
    <w:rsid w:val="008B4078"/>
    <w:rsid w:val="008B736A"/>
    <w:rsid w:val="008C4CFB"/>
    <w:rsid w:val="008C7A1F"/>
    <w:rsid w:val="008D71CA"/>
    <w:rsid w:val="008E4C39"/>
    <w:rsid w:val="008E7AE6"/>
    <w:rsid w:val="008F7D84"/>
    <w:rsid w:val="0090679F"/>
    <w:rsid w:val="00910A66"/>
    <w:rsid w:val="009113B0"/>
    <w:rsid w:val="00924EED"/>
    <w:rsid w:val="009253EE"/>
    <w:rsid w:val="00926A3A"/>
    <w:rsid w:val="00951C15"/>
    <w:rsid w:val="00961934"/>
    <w:rsid w:val="00964082"/>
    <w:rsid w:val="009640A5"/>
    <w:rsid w:val="00980021"/>
    <w:rsid w:val="00985C23"/>
    <w:rsid w:val="009868FD"/>
    <w:rsid w:val="00987961"/>
    <w:rsid w:val="00990F11"/>
    <w:rsid w:val="009919BF"/>
    <w:rsid w:val="00995AB6"/>
    <w:rsid w:val="009A433B"/>
    <w:rsid w:val="009A58C5"/>
    <w:rsid w:val="009A64B4"/>
    <w:rsid w:val="009A6A4B"/>
    <w:rsid w:val="009A7E9E"/>
    <w:rsid w:val="009B0378"/>
    <w:rsid w:val="009C0CCA"/>
    <w:rsid w:val="009C1C74"/>
    <w:rsid w:val="009D570F"/>
    <w:rsid w:val="009F0F1F"/>
    <w:rsid w:val="009F1E6E"/>
    <w:rsid w:val="009F2595"/>
    <w:rsid w:val="009F4820"/>
    <w:rsid w:val="009F736E"/>
    <w:rsid w:val="00A00918"/>
    <w:rsid w:val="00A070F1"/>
    <w:rsid w:val="00A10229"/>
    <w:rsid w:val="00A21DFB"/>
    <w:rsid w:val="00A450AF"/>
    <w:rsid w:val="00A505B7"/>
    <w:rsid w:val="00A666D7"/>
    <w:rsid w:val="00A90470"/>
    <w:rsid w:val="00AA01B3"/>
    <w:rsid w:val="00AA5BC2"/>
    <w:rsid w:val="00AB2BB1"/>
    <w:rsid w:val="00AC592C"/>
    <w:rsid w:val="00AD2BF1"/>
    <w:rsid w:val="00AD2FA7"/>
    <w:rsid w:val="00AE73EA"/>
    <w:rsid w:val="00AF5289"/>
    <w:rsid w:val="00B00327"/>
    <w:rsid w:val="00B03AF0"/>
    <w:rsid w:val="00B03F61"/>
    <w:rsid w:val="00B07635"/>
    <w:rsid w:val="00B11AD2"/>
    <w:rsid w:val="00B303E8"/>
    <w:rsid w:val="00B62149"/>
    <w:rsid w:val="00B65E17"/>
    <w:rsid w:val="00B664CB"/>
    <w:rsid w:val="00B66C73"/>
    <w:rsid w:val="00B70A50"/>
    <w:rsid w:val="00B74714"/>
    <w:rsid w:val="00B902B0"/>
    <w:rsid w:val="00BA3797"/>
    <w:rsid w:val="00BA7DDF"/>
    <w:rsid w:val="00BB710C"/>
    <w:rsid w:val="00BC2742"/>
    <w:rsid w:val="00C0337C"/>
    <w:rsid w:val="00C034DB"/>
    <w:rsid w:val="00C15D61"/>
    <w:rsid w:val="00C16CA2"/>
    <w:rsid w:val="00C21A83"/>
    <w:rsid w:val="00C22CB5"/>
    <w:rsid w:val="00C320BC"/>
    <w:rsid w:val="00C36C71"/>
    <w:rsid w:val="00C40B32"/>
    <w:rsid w:val="00C413B1"/>
    <w:rsid w:val="00C4278C"/>
    <w:rsid w:val="00C4572D"/>
    <w:rsid w:val="00C52AAF"/>
    <w:rsid w:val="00C632A1"/>
    <w:rsid w:val="00C751FA"/>
    <w:rsid w:val="00C7750E"/>
    <w:rsid w:val="00C80402"/>
    <w:rsid w:val="00C91C55"/>
    <w:rsid w:val="00C97389"/>
    <w:rsid w:val="00CA1BF4"/>
    <w:rsid w:val="00CA6F87"/>
    <w:rsid w:val="00CB4148"/>
    <w:rsid w:val="00CC3131"/>
    <w:rsid w:val="00CD22FD"/>
    <w:rsid w:val="00CD723C"/>
    <w:rsid w:val="00CD7410"/>
    <w:rsid w:val="00CE14D1"/>
    <w:rsid w:val="00D078B1"/>
    <w:rsid w:val="00D32915"/>
    <w:rsid w:val="00D34129"/>
    <w:rsid w:val="00D40C7B"/>
    <w:rsid w:val="00D436A0"/>
    <w:rsid w:val="00D57218"/>
    <w:rsid w:val="00D63232"/>
    <w:rsid w:val="00D7137A"/>
    <w:rsid w:val="00D73D9D"/>
    <w:rsid w:val="00D81FE2"/>
    <w:rsid w:val="00D9008D"/>
    <w:rsid w:val="00DA477B"/>
    <w:rsid w:val="00DB0796"/>
    <w:rsid w:val="00DB6E7E"/>
    <w:rsid w:val="00DD3C98"/>
    <w:rsid w:val="00DE1812"/>
    <w:rsid w:val="00DE1E47"/>
    <w:rsid w:val="00DF1E53"/>
    <w:rsid w:val="00DF5D7C"/>
    <w:rsid w:val="00E00829"/>
    <w:rsid w:val="00E01AF6"/>
    <w:rsid w:val="00E17E63"/>
    <w:rsid w:val="00E20E3E"/>
    <w:rsid w:val="00E3228C"/>
    <w:rsid w:val="00E33EB5"/>
    <w:rsid w:val="00E4059E"/>
    <w:rsid w:val="00E53DDA"/>
    <w:rsid w:val="00E66283"/>
    <w:rsid w:val="00E67FC7"/>
    <w:rsid w:val="00E745FF"/>
    <w:rsid w:val="00E765B5"/>
    <w:rsid w:val="00E8166F"/>
    <w:rsid w:val="00E81E3F"/>
    <w:rsid w:val="00E871F1"/>
    <w:rsid w:val="00E87664"/>
    <w:rsid w:val="00E9007A"/>
    <w:rsid w:val="00EA0433"/>
    <w:rsid w:val="00EA5620"/>
    <w:rsid w:val="00EB6D13"/>
    <w:rsid w:val="00ED0533"/>
    <w:rsid w:val="00EE4C11"/>
    <w:rsid w:val="00EE6BAF"/>
    <w:rsid w:val="00EF227D"/>
    <w:rsid w:val="00F0649F"/>
    <w:rsid w:val="00F0684D"/>
    <w:rsid w:val="00F1322E"/>
    <w:rsid w:val="00F17B9E"/>
    <w:rsid w:val="00F26474"/>
    <w:rsid w:val="00F3276F"/>
    <w:rsid w:val="00F357C3"/>
    <w:rsid w:val="00F35B32"/>
    <w:rsid w:val="00F37416"/>
    <w:rsid w:val="00F5210B"/>
    <w:rsid w:val="00F5721A"/>
    <w:rsid w:val="00F715EB"/>
    <w:rsid w:val="00F91354"/>
    <w:rsid w:val="00F9745F"/>
    <w:rsid w:val="00FA6999"/>
    <w:rsid w:val="00FC1C95"/>
    <w:rsid w:val="00FC25B2"/>
    <w:rsid w:val="00FD4ADA"/>
    <w:rsid w:val="00FE0DB7"/>
    <w:rsid w:val="00FE473C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4B1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4B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gp_kremenki@adm.kaluga.ru" TargetMode="External"/><Relationship Id="rId18" Type="http://schemas.openxmlformats.org/officeDocument/2006/relationships/hyperlink" Target="https://login.consultant.ru/link/?req=doc&amp;base=LAW&amp;n=465798" TargetMode="External"/><Relationship Id="rId26" Type="http://schemas.openxmlformats.org/officeDocument/2006/relationships/hyperlink" Target="https://login.consultant.ru/link/?req=doc&amp;base=LAW&amp;n=454318&amp;dst=824" TargetMode="External"/><Relationship Id="rId39" Type="http://schemas.openxmlformats.org/officeDocument/2006/relationships/hyperlink" Target="https://login.consultant.ru/link/?req=doc&amp;base=LAW&amp;n=452750" TargetMode="External"/><Relationship Id="rId21" Type="http://schemas.openxmlformats.org/officeDocument/2006/relationships/hyperlink" Target="https://login.consultant.ru/link/?req=doc&amp;base=LAW&amp;n=175784" TargetMode="External"/><Relationship Id="rId34" Type="http://schemas.openxmlformats.org/officeDocument/2006/relationships/hyperlink" Target="https://login.consultant.ru/link/?req=doc&amp;base=LAW&amp;n=465798&amp;dst=107" TargetMode="External"/><Relationship Id="rId42" Type="http://schemas.openxmlformats.org/officeDocument/2006/relationships/hyperlink" Target="https://login.consultant.ru/link/?req=doc&amp;base=LAW&amp;n=454318&amp;dst=467" TargetMode="External"/><Relationship Id="rId47" Type="http://schemas.openxmlformats.org/officeDocument/2006/relationships/hyperlink" Target="https://login.consultant.ru/link/?req=doc&amp;base=LAW&amp;n=454318&amp;dst=435" TargetMode="External"/><Relationship Id="rId50" Type="http://schemas.openxmlformats.org/officeDocument/2006/relationships/hyperlink" Target="https://login.consultant.ru/link/?req=doc&amp;base=LAW&amp;n=454318&amp;dst=575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4185" TargetMode="External"/><Relationship Id="rId29" Type="http://schemas.openxmlformats.org/officeDocument/2006/relationships/hyperlink" Target="https://login.consultant.ru/link/?req=doc&amp;base=LAW&amp;n=454318&amp;dst=833" TargetMode="External"/><Relationship Id="rId11" Type="http://schemas.openxmlformats.org/officeDocument/2006/relationships/hyperlink" Target="https://login.consultant.ru/link/?req=doc&amp;base=LAW&amp;n=454318" TargetMode="External"/><Relationship Id="rId24" Type="http://schemas.openxmlformats.org/officeDocument/2006/relationships/hyperlink" Target="https://login.consultant.ru/link/?req=doc&amp;base=LAW&amp;n=454318&amp;dst=369" TargetMode="External"/><Relationship Id="rId32" Type="http://schemas.openxmlformats.org/officeDocument/2006/relationships/hyperlink" Target="https://login.consultant.ru/link/?req=doc&amp;base=LAW&amp;n=454318&amp;dst=834" TargetMode="External"/><Relationship Id="rId37" Type="http://schemas.openxmlformats.org/officeDocument/2006/relationships/hyperlink" Target="https://login.consultant.ru/link/?req=doc&amp;base=LAW&amp;n=465798&amp;dst=290" TargetMode="External"/><Relationship Id="rId40" Type="http://schemas.openxmlformats.org/officeDocument/2006/relationships/hyperlink" Target="https://login.consultant.ru/link/?req=doc&amp;base=LAW&amp;n=454318&amp;dst=435" TargetMode="External"/><Relationship Id="rId45" Type="http://schemas.openxmlformats.org/officeDocument/2006/relationships/hyperlink" Target="https://login.consultant.ru/link/?req=doc&amp;base=LAW&amp;n=439201&amp;dst=100239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5798" TargetMode="External"/><Relationship Id="rId19" Type="http://schemas.openxmlformats.org/officeDocument/2006/relationships/hyperlink" Target="https://login.consultant.ru/link/?req=doc&amp;base=LAW&amp;n=418348" TargetMode="External"/><Relationship Id="rId31" Type="http://schemas.openxmlformats.org/officeDocument/2006/relationships/hyperlink" Target="https://login.consultant.ru/link/?req=doc&amp;base=LAW&amp;n=454318&amp;dst=812" TargetMode="External"/><Relationship Id="rId44" Type="http://schemas.openxmlformats.org/officeDocument/2006/relationships/hyperlink" Target="https://login.consultant.ru/link/?req=doc&amp;base=LAW&amp;n=439201&amp;dst=100278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LAW&amp;n=454318&amp;dst=750" TargetMode="External"/><Relationship Id="rId27" Type="http://schemas.openxmlformats.org/officeDocument/2006/relationships/hyperlink" Target="https://login.consultant.ru/link/?req=doc&amp;base=LAW&amp;n=454318&amp;dst=1766" TargetMode="External"/><Relationship Id="rId30" Type="http://schemas.openxmlformats.org/officeDocument/2006/relationships/hyperlink" Target="https://login.consultant.ru/link/?req=doc&amp;base=LAW&amp;n=454318&amp;dst=834" TargetMode="External"/><Relationship Id="rId35" Type="http://schemas.openxmlformats.org/officeDocument/2006/relationships/hyperlink" Target="https://login.consultant.ru/link/?req=doc&amp;base=LAW&amp;n=311791" TargetMode="External"/><Relationship Id="rId43" Type="http://schemas.openxmlformats.org/officeDocument/2006/relationships/hyperlink" Target="https://login.consultant.ru/link/?req=doc&amp;base=LAW&amp;n=454318&amp;dst=575" TargetMode="External"/><Relationship Id="rId48" Type="http://schemas.openxmlformats.org/officeDocument/2006/relationships/hyperlink" Target="https://login.consultant.ru/link/?req=doc&amp;base=LAW&amp;n=454318&amp;dst=455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9797" TargetMode="External"/><Relationship Id="rId17" Type="http://schemas.openxmlformats.org/officeDocument/2006/relationships/hyperlink" Target="https://login.consultant.ru/link/?req=doc&amp;base=LAW&amp;n=469797" TargetMode="External"/><Relationship Id="rId25" Type="http://schemas.openxmlformats.org/officeDocument/2006/relationships/hyperlink" Target="https://login.consultant.ru/link/?req=doc&amp;base=LAW&amp;n=454318&amp;dst=812" TargetMode="External"/><Relationship Id="rId33" Type="http://schemas.openxmlformats.org/officeDocument/2006/relationships/hyperlink" Target="https://login.consultant.ru/link/?req=doc&amp;base=LAW&amp;n=443427&amp;dst=49" TargetMode="External"/><Relationship Id="rId38" Type="http://schemas.openxmlformats.org/officeDocument/2006/relationships/hyperlink" Target="https://login.consultant.ru/link/?req=doc&amp;base=LAW&amp;n=454103" TargetMode="External"/><Relationship Id="rId46" Type="http://schemas.openxmlformats.org/officeDocument/2006/relationships/hyperlink" Target="https://login.consultant.ru/link/?req=doc&amp;base=LAW&amp;n=452750" TargetMode="External"/><Relationship Id="rId20" Type="http://schemas.openxmlformats.org/officeDocument/2006/relationships/hyperlink" Target="https://login.consultant.ru/link/?req=doc&amp;base=LAW&amp;n=466717" TargetMode="External"/><Relationship Id="rId41" Type="http://schemas.openxmlformats.org/officeDocument/2006/relationships/hyperlink" Target="https://login.consultant.ru/link/?req=doc&amp;base=LAW&amp;n=454318&amp;dst=45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318" TargetMode="External"/><Relationship Id="rId23" Type="http://schemas.openxmlformats.org/officeDocument/2006/relationships/hyperlink" Target="https://login.consultant.ru/link/?req=doc&amp;base=LAW&amp;n=454318&amp;dst=762" TargetMode="External"/><Relationship Id="rId28" Type="http://schemas.openxmlformats.org/officeDocument/2006/relationships/hyperlink" Target="https://login.consultant.ru/link/?req=doc&amp;base=LAW&amp;n=454318&amp;dst=830" TargetMode="External"/><Relationship Id="rId36" Type="http://schemas.openxmlformats.org/officeDocument/2006/relationships/hyperlink" Target="https://login.consultant.ru/link/?req=doc&amp;base=LAW&amp;n=465798&amp;dst=362" TargetMode="External"/><Relationship Id="rId49" Type="http://schemas.openxmlformats.org/officeDocument/2006/relationships/hyperlink" Target="https://login.consultant.ru/link/?req=doc&amp;base=LAW&amp;n=454318&amp;dst=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B439-0C8A-4693-A76C-6CF48873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6948</Words>
  <Characters>39609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Комарова</cp:lastModifiedBy>
  <cp:revision>8</cp:revision>
  <cp:lastPrinted>2024-04-18T06:28:00Z</cp:lastPrinted>
  <dcterms:created xsi:type="dcterms:W3CDTF">2024-04-17T13:45:00Z</dcterms:created>
  <dcterms:modified xsi:type="dcterms:W3CDTF">2024-04-24T04:54:00Z</dcterms:modified>
</cp:coreProperties>
</file>