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ОБ УТВЕРЖДЕНИИ АДМИНИСТРАТИВНОГО РЕГЛАМЕНТА</w:t>
      </w: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ПО ПРЕДОСТАВЛЕНИЮ МУНИЦИПАЛЬНОЙ УСЛУГИ "УСТАНОВЛЕНИЕ</w:t>
      </w: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СЕРВИТУТА В ОТНОШЕНИИ ЗЕМЕЛЬНОГО УЧАСТКА, НАХОДЯЩЕГОСЯ</w:t>
      </w: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В ГОСУДАРСТВЕННОЙ ИЛИ МУНИЦИПАЛЬНОЙ СОБСТВЕННОСТИ"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06D51">
        <w:t>12</w:t>
      </w:r>
      <w:r>
        <w:t>»</w:t>
      </w:r>
      <w:r w:rsidR="00CD7410">
        <w:t xml:space="preserve"> </w:t>
      </w:r>
      <w:r w:rsidR="00255BE8">
        <w:t xml:space="preserve"> </w:t>
      </w:r>
      <w:r w:rsidR="00306D51">
        <w:t>апреля</w:t>
      </w:r>
      <w:r w:rsidR="00255BE8">
        <w:t xml:space="preserve"> </w:t>
      </w:r>
      <w:r>
        <w:t>202</w:t>
      </w:r>
      <w:r w:rsidR="009A7E9E">
        <w:t>4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D9008D">
        <w:t xml:space="preserve">       </w:t>
      </w:r>
      <w:r w:rsidR="00383E0C">
        <w:t xml:space="preserve">               </w:t>
      </w:r>
      <w:r w:rsidR="00306D51">
        <w:t xml:space="preserve">        </w:t>
      </w:r>
      <w:r w:rsidR="00383E0C">
        <w:t xml:space="preserve">      </w:t>
      </w:r>
      <w:r>
        <w:t xml:space="preserve">  </w:t>
      </w:r>
      <w:r w:rsidR="00B52415">
        <w:t xml:space="preserve">      </w:t>
      </w:r>
      <w:r>
        <w:t xml:space="preserve">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383E0C">
        <w:rPr>
          <w:u w:val="single"/>
        </w:rPr>
        <w:t xml:space="preserve"> </w:t>
      </w:r>
      <w:r w:rsidR="00B52415">
        <w:rPr>
          <w:u w:val="single"/>
        </w:rPr>
        <w:t>56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987961" w:rsidRDefault="009A7E9E" w:rsidP="000F4D8D">
      <w:pPr>
        <w:shd w:val="clear" w:color="auto" w:fill="FFFFFF"/>
        <w:ind w:firstLine="709"/>
        <w:jc w:val="both"/>
      </w:pPr>
      <w:proofErr w:type="gramStart"/>
      <w:r w:rsidRPr="000F4D8D">
        <w:t xml:space="preserve">В целях реализации Федерального </w:t>
      </w:r>
      <w:hyperlink r:id="rId10">
        <w:r w:rsidRPr="000F4D8D">
          <w:rPr>
            <w:color w:val="0000FF"/>
          </w:rPr>
          <w:t>закона</w:t>
        </w:r>
      </w:hyperlink>
      <w:r w:rsidRPr="000F4D8D">
        <w:t xml:space="preserve"> от 27.07.2010 N 210-ФЗ "Об организации предоставления муниципальных услуг", </w:t>
      </w:r>
      <w:r w:rsidR="000F4D8D" w:rsidRPr="000F4D8D">
        <w:t xml:space="preserve"> р</w:t>
      </w:r>
      <w:r w:rsidR="00FF65B3" w:rsidRPr="000F4D8D">
        <w:rPr>
          <w:spacing w:val="-7"/>
        </w:rPr>
        <w:t xml:space="preserve">уководствуясь </w:t>
      </w:r>
      <w:r w:rsidR="003C12C6">
        <w:t xml:space="preserve">Земельным </w:t>
      </w:r>
      <w:hyperlink r:id="rId11">
        <w:r w:rsidR="003C12C6">
          <w:rPr>
            <w:color w:val="0000FF"/>
          </w:rPr>
          <w:t>кодексом</w:t>
        </w:r>
      </w:hyperlink>
      <w:r w:rsidR="003C12C6">
        <w:t xml:space="preserve"> РФ, Федеральным </w:t>
      </w:r>
      <w:hyperlink r:id="rId12">
        <w:r w:rsidR="003C12C6">
          <w:rPr>
            <w:color w:val="0000FF"/>
          </w:rPr>
          <w:t>законом</w:t>
        </w:r>
      </w:hyperlink>
      <w:r w:rsidR="003C12C6">
        <w:t xml:space="preserve"> "О введении в действие Земельного кодекса РФ", </w:t>
      </w:r>
      <w:r w:rsidR="00FF65B3" w:rsidRPr="000F4D8D">
        <w:rPr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 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>»  от 11.10.2010г. № 25</w:t>
      </w:r>
      <w:proofErr w:type="gramEnd"/>
      <w:r w:rsidR="00BC2742" w:rsidRPr="000F4D8D">
        <w:t xml:space="preserve">, </w:t>
      </w:r>
      <w:r w:rsidR="00987961" w:rsidRPr="000F4D8D">
        <w:t xml:space="preserve">Администрация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F013F0" w:rsidRPr="008C186A" w:rsidRDefault="00BC2742" w:rsidP="00F013F0">
      <w:pPr>
        <w:pStyle w:val="ConsPlusNormal"/>
        <w:numPr>
          <w:ilvl w:val="0"/>
          <w:numId w:val="9"/>
        </w:numPr>
        <w:jc w:val="both"/>
        <w:rPr>
          <w:szCs w:val="24"/>
        </w:rPr>
      </w:pPr>
      <w:r>
        <w:t xml:space="preserve">Утвердить административный регламент по предоставлению муниципальной услуги </w:t>
      </w:r>
      <w:r w:rsidR="00F013F0" w:rsidRPr="008C186A">
        <w:rPr>
          <w:szCs w:val="24"/>
        </w:rPr>
        <w:t>"Установление сервитута в отношении земельного участка, находящегося в государственной или муниципальной собственности".</w:t>
      </w:r>
    </w:p>
    <w:p w:rsidR="00564E23" w:rsidRDefault="00564E23" w:rsidP="00F013F0">
      <w:pPr>
        <w:pStyle w:val="af"/>
        <w:spacing w:line="240" w:lineRule="auto"/>
        <w:ind w:left="1068"/>
      </w:pPr>
    </w:p>
    <w:p w:rsidR="00564E23" w:rsidRDefault="00564E23" w:rsidP="00564E2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Признать утратившим силу Постановление Администрации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 xml:space="preserve">» от 26.11.2015г. №137-п «Об утверждении административных регламентов по предоставлении муниципальных услуг  по решению земельных вопросов на территории муниципального образования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>».</w:t>
      </w:r>
      <w:proofErr w:type="gramEnd"/>
    </w:p>
    <w:p w:rsidR="00185C64" w:rsidRPr="00185C64" w:rsidRDefault="00185C64" w:rsidP="00185C64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0F4D8D" w:rsidRDefault="000F4D8D" w:rsidP="000F4D8D">
      <w:pPr>
        <w:pStyle w:val="a8"/>
        <w:numPr>
          <w:ilvl w:val="0"/>
          <w:numId w:val="9"/>
        </w:numPr>
        <w:shd w:val="clear" w:color="auto" w:fill="FFFFFF"/>
        <w:jc w:val="both"/>
        <w:rPr>
          <w:color w:val="1A1A1A"/>
        </w:rPr>
      </w:pPr>
      <w:r w:rsidRPr="000F4D8D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Pr="000F4D8D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Pr="000F4D8D">
        <w:rPr>
          <w:color w:val="1A1A1A"/>
        </w:rPr>
        <w:t>Кременки</w:t>
      </w:r>
      <w:proofErr w:type="spellEnd"/>
      <w:r w:rsidRPr="000F4D8D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0F4D8D" w:rsidRDefault="002F3D96" w:rsidP="000F4D8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1F7201" w:rsidRDefault="001F7201" w:rsidP="00521E80">
      <w:pPr>
        <w:jc w:val="right"/>
      </w:pPr>
    </w:p>
    <w:p w:rsidR="00185C64" w:rsidRDefault="00185C64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FD4ADA" w:rsidRDefault="00FD4ADA" w:rsidP="00521E80">
      <w:pPr>
        <w:jc w:val="right"/>
      </w:pPr>
    </w:p>
    <w:p w:rsidR="00CD7410" w:rsidRDefault="00CD7410" w:rsidP="00521E80">
      <w:pPr>
        <w:jc w:val="right"/>
      </w:pPr>
      <w:r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6397B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306D51">
        <w:t xml:space="preserve"> 12.04.2024г.</w:t>
      </w:r>
      <w:r w:rsidR="008215A7">
        <w:t xml:space="preserve"> №</w:t>
      </w:r>
      <w:r w:rsidR="00306D51">
        <w:t>5</w:t>
      </w:r>
      <w:r w:rsidR="00F013F0">
        <w:t>6</w:t>
      </w:r>
      <w:r w:rsidR="006467AF">
        <w:t>-</w:t>
      </w:r>
      <w:r w:rsidR="008215A7">
        <w:t>п</w:t>
      </w:r>
    </w:p>
    <w:p w:rsidR="009868FD" w:rsidRDefault="009868FD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F013F0" w:rsidRPr="00F013F0" w:rsidRDefault="00682B19" w:rsidP="00F013F0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  <w:r>
        <w:t xml:space="preserve"> </w:t>
      </w:r>
      <w:r w:rsidR="00F013F0" w:rsidRPr="00F013F0">
        <w:rPr>
          <w:sz w:val="20"/>
        </w:rPr>
        <w:t>"УСТАНОВЛЕНИЕ</w:t>
      </w: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СЕРВИТУТА В ОТНОШЕНИИ ЗЕМЕЛЬНОГО УЧАСТКА, НАХОДЯЩЕГОСЯ</w:t>
      </w:r>
    </w:p>
    <w:p w:rsidR="00F013F0" w:rsidRPr="00F013F0" w:rsidRDefault="00F013F0" w:rsidP="00F013F0">
      <w:pPr>
        <w:pStyle w:val="ConsPlusTitle"/>
        <w:jc w:val="center"/>
        <w:rPr>
          <w:sz w:val="20"/>
        </w:rPr>
      </w:pPr>
      <w:r w:rsidRPr="00F013F0">
        <w:rPr>
          <w:sz w:val="20"/>
        </w:rPr>
        <w:t>В ГОСУДАРСТВЕННОЙ ИЛИ МУНИЦИПАЛЬНОЙ СОБСТВЕННОСТИ"</w:t>
      </w:r>
    </w:p>
    <w:p w:rsidR="00F013F0" w:rsidRDefault="00F013F0" w:rsidP="00F013F0">
      <w:pPr>
        <w:pStyle w:val="ConsPlusTitle"/>
        <w:jc w:val="center"/>
      </w:pPr>
    </w:p>
    <w:p w:rsidR="00682B19" w:rsidRDefault="00682B19" w:rsidP="00FC2838">
      <w:pPr>
        <w:pStyle w:val="ConsPlusTitle"/>
        <w:jc w:val="center"/>
      </w:pPr>
      <w:r>
        <w:t>1. Общие положения</w:t>
      </w:r>
    </w:p>
    <w:p w:rsidR="00CA1BF4" w:rsidRDefault="00682B19" w:rsidP="00CA1BF4">
      <w:pPr>
        <w:pStyle w:val="ConsPlusNormal"/>
        <w:ind w:firstLine="540"/>
        <w:jc w:val="both"/>
        <w:rPr>
          <w:szCs w:val="24"/>
        </w:rPr>
      </w:pPr>
      <w:r>
        <w:t xml:space="preserve">1.1. Административный регламент предоставления муниципальной услуги </w:t>
      </w:r>
      <w:r w:rsidR="00F013F0" w:rsidRPr="008C186A">
        <w:rPr>
          <w:szCs w:val="24"/>
        </w:rPr>
        <w:t>"Установление сервитута в отношении земельного участка, находящегося в государственной и</w:t>
      </w:r>
      <w:r w:rsidR="00F013F0">
        <w:rPr>
          <w:szCs w:val="24"/>
        </w:rPr>
        <w:t>ли муниципальной собственности"</w:t>
      </w:r>
      <w:r w:rsidR="00CA1BF4">
        <w:rPr>
          <w:szCs w:val="24"/>
        </w:rPr>
        <w:t xml:space="preserve"> </w:t>
      </w:r>
      <w:r w:rsidR="00B65E17">
        <w:t xml:space="preserve">(далее - регламент) определяет сроки и последовательность действий в ходе предоставления муниципальной услуги </w:t>
      </w:r>
      <w:r w:rsidR="00F013F0" w:rsidRPr="008C186A">
        <w:rPr>
          <w:szCs w:val="24"/>
        </w:rPr>
        <w:t>"Установление сервитута в отношении земельного участка, находящегося в государственной или муниципальной собственности".</w:t>
      </w:r>
    </w:p>
    <w:p w:rsidR="00FC2838" w:rsidRDefault="00682B19" w:rsidP="00FC2838">
      <w:pPr>
        <w:pStyle w:val="ConsPlusNormal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FC2838" w:rsidRDefault="00682B19" w:rsidP="00FC2838">
      <w:pPr>
        <w:pStyle w:val="ConsPlusNormal"/>
        <w:ind w:firstLine="540"/>
        <w:jc w:val="both"/>
      </w:pPr>
      <w:r>
        <w:t>1.3. Получателем муниципальной услуги могут быть:</w:t>
      </w:r>
    </w:p>
    <w:p w:rsidR="00FC2838" w:rsidRDefault="00682B19" w:rsidP="00FC2838">
      <w:pPr>
        <w:pStyle w:val="ConsPlusNormal"/>
        <w:ind w:firstLine="540"/>
        <w:jc w:val="both"/>
      </w:pPr>
      <w:r>
        <w:t>- физическое лицо;</w:t>
      </w:r>
    </w:p>
    <w:p w:rsidR="00FC2838" w:rsidRDefault="00682B19" w:rsidP="00FC2838">
      <w:pPr>
        <w:pStyle w:val="ConsPlusNormal"/>
        <w:ind w:firstLine="540"/>
        <w:jc w:val="both"/>
      </w:pPr>
      <w:r>
        <w:t>- юридическое лицо.</w:t>
      </w:r>
    </w:p>
    <w:p w:rsidR="00FC2838" w:rsidRDefault="00682B19" w:rsidP="00FC2838">
      <w:pPr>
        <w:pStyle w:val="ConsPlusNormal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682B19" w:rsidRDefault="00682B19" w:rsidP="00FC2838">
      <w:pPr>
        <w:pStyle w:val="ConsPlusNormal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FC2838">
      <w:pPr>
        <w:pStyle w:val="ConsPlusTitle"/>
        <w:jc w:val="center"/>
        <w:outlineLvl w:val="2"/>
      </w:pPr>
      <w:r>
        <w:t>Таблица 1. Расписание работы отдела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13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FC283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A1BF4" w:rsidRDefault="00682B19" w:rsidP="00277A02">
      <w:pPr>
        <w:pStyle w:val="ConsPlusNormal"/>
        <w:ind w:firstLine="540"/>
        <w:jc w:val="both"/>
      </w:pPr>
      <w:r>
        <w:t xml:space="preserve">2.1. Наименование муниципальной услуги - </w:t>
      </w:r>
      <w:r w:rsidR="00FC2838" w:rsidRPr="008C186A">
        <w:rPr>
          <w:szCs w:val="24"/>
        </w:rPr>
        <w:t>"Установление сервитута в отношении земельного участка, находящегося в государственной или муниципальной собственности".</w:t>
      </w:r>
    </w:p>
    <w:p w:rsidR="00FC2838" w:rsidRDefault="00682B19" w:rsidP="00FC2838">
      <w:pPr>
        <w:pStyle w:val="ConsPlusNormal"/>
        <w:ind w:firstLine="540"/>
        <w:jc w:val="both"/>
      </w:pPr>
      <w:r>
        <w:t>2.2. Муниципальная услуга предоставляется специалистами отдела.</w:t>
      </w:r>
    </w:p>
    <w:p w:rsidR="00FC2838" w:rsidRDefault="00682B19" w:rsidP="00FC2838">
      <w:pPr>
        <w:pStyle w:val="ConsPlusNormal"/>
        <w:ind w:firstLine="540"/>
        <w:jc w:val="both"/>
      </w:pPr>
      <w:r>
        <w:t>2.3. Описание результата предоставления муниципальной услуги.</w:t>
      </w:r>
    </w:p>
    <w:p w:rsidR="00FC2838" w:rsidRDefault="00682B19" w:rsidP="00FC2838">
      <w:pPr>
        <w:pStyle w:val="ConsPlusNormal"/>
        <w:ind w:firstLine="540"/>
        <w:jc w:val="both"/>
      </w:pPr>
      <w:r>
        <w:t>Результатом предоставления муниципальной услуги являются: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соглашение об установлении сервитута в отношении земельного участка, находящегося в государственной или муниципальной собственности;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решение об отказе в заключени</w:t>
      </w:r>
      <w:proofErr w:type="gramStart"/>
      <w:r w:rsidRPr="008C186A">
        <w:rPr>
          <w:szCs w:val="24"/>
        </w:rPr>
        <w:t>и</w:t>
      </w:r>
      <w:proofErr w:type="gramEnd"/>
      <w:r w:rsidRPr="008C186A">
        <w:rPr>
          <w:szCs w:val="24"/>
        </w:rPr>
        <w:t xml:space="preserve"> соглашения об установлении сервитута в отношении земельного участка, находящегося в государственной или муниципальной собственности (письмо администрации).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2.4. Срок предоставления муниципальной услуги.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Срок предоставления муниципальной услуги - не более чем тридцать дней со дня поступления заявления о заключении соглашения об установлении сервитута.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8C186A">
        <w:rPr>
          <w:szCs w:val="24"/>
        </w:rPr>
        <w:t>с</w:t>
      </w:r>
      <w:proofErr w:type="gramEnd"/>
      <w:r w:rsidRPr="008C186A">
        <w:rPr>
          <w:szCs w:val="24"/>
        </w:rPr>
        <w:t>: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</w:t>
      </w:r>
      <w:hyperlink r:id="rId14">
        <w:r w:rsidRPr="008C186A">
          <w:rPr>
            <w:color w:val="0000FF"/>
            <w:szCs w:val="24"/>
          </w:rPr>
          <w:t>Конституцией</w:t>
        </w:r>
      </w:hyperlink>
      <w:r w:rsidRPr="008C186A">
        <w:rPr>
          <w:szCs w:val="24"/>
        </w:rPr>
        <w:t xml:space="preserve"> Российской Федерации;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Земельным </w:t>
      </w:r>
      <w:hyperlink r:id="rId15">
        <w:r w:rsidRPr="008C186A">
          <w:rPr>
            <w:color w:val="0000FF"/>
            <w:szCs w:val="24"/>
          </w:rPr>
          <w:t>кодексом</w:t>
        </w:r>
      </w:hyperlink>
      <w:r w:rsidRPr="008C186A">
        <w:rPr>
          <w:szCs w:val="24"/>
        </w:rPr>
        <w:t xml:space="preserve"> Российской Федерации;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lastRenderedPageBreak/>
        <w:t xml:space="preserve">- </w:t>
      </w:r>
      <w:r>
        <w:rPr>
          <w:szCs w:val="24"/>
        </w:rPr>
        <w:t xml:space="preserve"> </w:t>
      </w:r>
      <w:r w:rsidRPr="008C186A">
        <w:rPr>
          <w:szCs w:val="24"/>
        </w:rPr>
        <w:t xml:space="preserve">Градостроительным </w:t>
      </w:r>
      <w:hyperlink r:id="rId16">
        <w:r w:rsidRPr="008C186A">
          <w:rPr>
            <w:color w:val="0000FF"/>
            <w:szCs w:val="24"/>
          </w:rPr>
          <w:t>кодексом</w:t>
        </w:r>
      </w:hyperlink>
      <w:r w:rsidRPr="008C186A">
        <w:rPr>
          <w:szCs w:val="24"/>
        </w:rPr>
        <w:t xml:space="preserve"> Российской Федерации;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</w:t>
      </w:r>
      <w:r w:rsidRPr="008C186A">
        <w:rPr>
          <w:szCs w:val="24"/>
        </w:rPr>
        <w:t xml:space="preserve"> Федеральным </w:t>
      </w:r>
      <w:hyperlink r:id="rId17">
        <w:r w:rsidRPr="008C186A">
          <w:rPr>
            <w:color w:val="0000FF"/>
            <w:szCs w:val="24"/>
          </w:rPr>
          <w:t>законом</w:t>
        </w:r>
      </w:hyperlink>
      <w:r w:rsidRPr="008C186A">
        <w:rPr>
          <w:szCs w:val="24"/>
        </w:rPr>
        <w:t xml:space="preserve"> "О введении в действие Земельного кодекса Российской Федерации" от 25.10.2001 N 137-ФЗ;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Федеральным </w:t>
      </w:r>
      <w:hyperlink r:id="rId18">
        <w:r w:rsidRPr="008C186A">
          <w:rPr>
            <w:color w:val="0000FF"/>
            <w:szCs w:val="24"/>
          </w:rPr>
          <w:t>законом</w:t>
        </w:r>
      </w:hyperlink>
      <w:r w:rsidRPr="008C186A">
        <w:rPr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 xml:space="preserve">- </w:t>
      </w:r>
      <w:hyperlink r:id="rId19">
        <w:r w:rsidRPr="008C186A">
          <w:rPr>
            <w:color w:val="0000FF"/>
            <w:szCs w:val="24"/>
          </w:rPr>
          <w:t>приказом</w:t>
        </w:r>
      </w:hyperlink>
      <w:r w:rsidRPr="008C186A">
        <w:rPr>
          <w:szCs w:val="24"/>
        </w:rPr>
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8C186A">
        <w:rPr>
          <w:szCs w:val="24"/>
        </w:rPr>
        <w:t xml:space="preserve"> участков на кадастровом плане территории, подготовка которой осуществляется в форме документа на бумажном носителе";</w:t>
      </w:r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Правилами землепользования и застройки </w:t>
      </w:r>
      <w:r>
        <w:rPr>
          <w:szCs w:val="24"/>
        </w:rPr>
        <w:t>городского поселения «Город Кременки»</w:t>
      </w:r>
      <w:r w:rsidRPr="008C186A">
        <w:rPr>
          <w:szCs w:val="24"/>
        </w:rPr>
        <w:t>.</w:t>
      </w:r>
      <w:bookmarkStart w:id="1" w:name="P86"/>
      <w:bookmarkEnd w:id="1"/>
    </w:p>
    <w:p w:rsidR="00FC2838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2F2FA0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Для предоставления муниципальной услуги необходимы следующие документы:</w:t>
      </w:r>
    </w:p>
    <w:p w:rsidR="002F2FA0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заявление по форме </w:t>
      </w:r>
      <w:hyperlink w:anchor="P251">
        <w:r w:rsidRPr="008C186A">
          <w:rPr>
            <w:color w:val="0000FF"/>
            <w:szCs w:val="24"/>
          </w:rPr>
          <w:t>приложения N 1</w:t>
        </w:r>
      </w:hyperlink>
      <w:r w:rsidRPr="008C186A">
        <w:rPr>
          <w:szCs w:val="24"/>
        </w:rPr>
        <w:t xml:space="preserve"> или </w:t>
      </w:r>
      <w:hyperlink w:anchor="P295">
        <w:r w:rsidRPr="008C186A">
          <w:rPr>
            <w:color w:val="0000FF"/>
            <w:szCs w:val="24"/>
          </w:rPr>
          <w:t>приложения N 2</w:t>
        </w:r>
      </w:hyperlink>
      <w:r w:rsidRPr="008C186A">
        <w:rPr>
          <w:szCs w:val="24"/>
        </w:rPr>
        <w:t xml:space="preserve"> к настоящему Регламенту;</w:t>
      </w:r>
    </w:p>
    <w:p w:rsidR="002F2FA0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F2FA0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заверенный перевод </w:t>
      </w:r>
      <w:proofErr w:type="gramStart"/>
      <w:r w:rsidRPr="008C186A">
        <w:rPr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C186A">
        <w:rPr>
          <w:szCs w:val="24"/>
        </w:rPr>
        <w:t>, если заявителем является иностранное юридическое лицо;</w:t>
      </w:r>
    </w:p>
    <w:p w:rsidR="002F2FA0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схемы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6E4163" w:rsidRDefault="00FC2838" w:rsidP="002F2FA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При приеме документов отдел не вправе требовать от заявителя документы, которые должны быть получены </w:t>
      </w:r>
      <w:r>
        <w:rPr>
          <w:szCs w:val="24"/>
        </w:rPr>
        <w:t>А</w:t>
      </w:r>
      <w:r w:rsidRPr="008C186A">
        <w:rPr>
          <w:szCs w:val="24"/>
        </w:rPr>
        <w:t xml:space="preserve">дминистрацией </w:t>
      </w:r>
      <w:r>
        <w:rPr>
          <w:szCs w:val="24"/>
        </w:rPr>
        <w:t>ГП</w:t>
      </w:r>
      <w:r w:rsidRPr="008C186A">
        <w:rPr>
          <w:szCs w:val="24"/>
        </w:rPr>
        <w:t xml:space="preserve"> "</w:t>
      </w:r>
      <w:r>
        <w:rPr>
          <w:szCs w:val="24"/>
        </w:rPr>
        <w:t xml:space="preserve">Город </w:t>
      </w:r>
      <w:proofErr w:type="spellStart"/>
      <w:r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 посредством межведомственного информационного взаимодействия, но по желанию заявитель вправе представить данные документы. </w:t>
      </w:r>
    </w:p>
    <w:p w:rsidR="00FC2838" w:rsidRPr="008C186A" w:rsidRDefault="00FC2838" w:rsidP="002F2FA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 xml:space="preserve">Заявление о предоставлении муниципальной услуги и прилагаемые к нему документы могут быть поданы в </w:t>
      </w:r>
      <w:r>
        <w:rPr>
          <w:szCs w:val="24"/>
        </w:rPr>
        <w:t>А</w:t>
      </w:r>
      <w:r w:rsidRPr="008C186A">
        <w:rPr>
          <w:szCs w:val="24"/>
        </w:rPr>
        <w:t xml:space="preserve">дминистрацию </w:t>
      </w:r>
      <w:r w:rsidR="002C1E6B">
        <w:rPr>
          <w:szCs w:val="24"/>
        </w:rPr>
        <w:t xml:space="preserve">ГП 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 в письменной форме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Основания для отказа в приеме документов отсутствуют.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2.8. Исчерпывающий перечень оснований для отказа или приостановления в предоставлении муниципальной услуги.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2.8.1. Основания для приостановления предоставления муниципальной услуги отсутствуют.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2.8.2. Основанием для отказа в заключени</w:t>
      </w:r>
      <w:proofErr w:type="gramStart"/>
      <w:r w:rsidRPr="008C186A">
        <w:rPr>
          <w:szCs w:val="24"/>
        </w:rPr>
        <w:t>и</w:t>
      </w:r>
      <w:proofErr w:type="gramEnd"/>
      <w:r w:rsidRPr="008C186A">
        <w:rPr>
          <w:szCs w:val="24"/>
        </w:rPr>
        <w:t xml:space="preserve"> соглашения об установлении сервитута являются: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заявление о заключении соглашения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2.9. Размер платы, взимаемой с заявителя при предоставлении муниципальной услуги, и </w:t>
      </w:r>
      <w:r w:rsidRPr="008C186A">
        <w:rPr>
          <w:szCs w:val="24"/>
        </w:rPr>
        <w:lastRenderedPageBreak/>
        <w:t>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Муниципальная услуга предоставляется бесплатно.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C2838" w:rsidRPr="008C186A" w:rsidRDefault="00FC2838" w:rsidP="00FC2838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2.11. Срок регистрации запроса заявителя о предоставлении муниципальной услуги.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Поступившие документы регистрируются в день поступления.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2.12.1. Места предоставления муниципальной услуги должны соответствовать комфортным условиям для заявителей.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2.12.3. Условия для обслуживания инвалидов соответствуют требованиям действующего законодательства.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2.12.4. У входа в помещение размещаются информационные таблички с указанием номера кабинета, фамилии, имени, отчества специалиста, осуществляющего прием заявителей.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2.12.5. Помещение соответствует санитарно-эпидемиологическим правилам и нормативам.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2.13. Показатели доступности и качества муниципальных услуг.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Главным критерием качества оказания муниципальной услуги является удовлетворенность заявителей.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Вторичные критерии: доступность услуг и доступность информации о муниципальной услуге.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Показателями доступности и качества муниципальной услуги также являются: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соблюдение сроков предоставления услуги;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отсутствие обоснованных жалоб со стороны заявителей.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Title"/>
        <w:jc w:val="center"/>
        <w:outlineLvl w:val="1"/>
        <w:rPr>
          <w:szCs w:val="24"/>
        </w:rPr>
      </w:pPr>
      <w:r w:rsidRPr="008C186A">
        <w:rPr>
          <w:szCs w:val="24"/>
        </w:rPr>
        <w:t>3. Состав, последовательность и сроки выполнения</w:t>
      </w:r>
    </w:p>
    <w:p w:rsidR="00FC2838" w:rsidRPr="008C186A" w:rsidRDefault="00FC2838" w:rsidP="00FC2838">
      <w:pPr>
        <w:pStyle w:val="ConsPlusTitle"/>
        <w:jc w:val="center"/>
        <w:rPr>
          <w:szCs w:val="24"/>
        </w:rPr>
      </w:pPr>
      <w:r w:rsidRPr="008C186A">
        <w:rPr>
          <w:szCs w:val="24"/>
        </w:rPr>
        <w:t>административных процедур (действий), требования к порядку</w:t>
      </w:r>
      <w:r w:rsidR="00FA0430">
        <w:rPr>
          <w:szCs w:val="24"/>
        </w:rPr>
        <w:t xml:space="preserve"> </w:t>
      </w:r>
      <w:r w:rsidRPr="008C186A">
        <w:rPr>
          <w:szCs w:val="24"/>
        </w:rPr>
        <w:t>их выполнения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1) поступление заявления с прилагаемыми документами, регистрация заявления: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поступление заявления с прилагаемыми документами (</w:t>
      </w:r>
      <w:hyperlink w:anchor="P251">
        <w:r w:rsidRPr="008C186A">
          <w:rPr>
            <w:color w:val="0000FF"/>
            <w:szCs w:val="24"/>
          </w:rPr>
          <w:t>приложение N 1</w:t>
        </w:r>
      </w:hyperlink>
      <w:r w:rsidRPr="008C186A">
        <w:rPr>
          <w:szCs w:val="24"/>
        </w:rPr>
        <w:t xml:space="preserve"> или </w:t>
      </w:r>
      <w:hyperlink w:anchor="P295">
        <w:r w:rsidRPr="008C186A">
          <w:rPr>
            <w:color w:val="0000FF"/>
            <w:szCs w:val="24"/>
          </w:rPr>
          <w:t>приложение N 2</w:t>
        </w:r>
      </w:hyperlink>
      <w:r w:rsidRPr="008C186A">
        <w:rPr>
          <w:szCs w:val="24"/>
        </w:rPr>
        <w:t>), проверка комплектности документов на наличие, регистрация заявления (присвоение номера и датирование), срок выполнения административного действия - 1 день;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назначение должностного лица, ответственного за предоставление муниципальной услуги, и передача ему документов, срок выполнения административного действия - 2 дня;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2) получение документов посредством межведомственного информационного взаимодействия (направление запросов, получение документов и сведений), срок выполнения административного действия - 5 дней;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3) рассмотрение документов и сведений (проведение проверки соответствия документов и сведений требованиям нормативных правовых актов предоставления муниципальной услуги), </w:t>
      </w:r>
      <w:r w:rsidRPr="008C186A">
        <w:rPr>
          <w:szCs w:val="24"/>
        </w:rPr>
        <w:lastRenderedPageBreak/>
        <w:t>срок выполнения административного действия - 7 дней;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4) принятие решения о предоставлении услуги (принятие решения о предоставлении муниципальной услуги или об отказе в предоставлении услуги), срок выполнения административного действия - 7 дней;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5) выдача результата предоставления услуги: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- 7 дней;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направление заявителю результата предоставления муниципальной услуги, срок выполнения административного действия - 1 день.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При предоставлении муниципальной услуги в электронной форме заявителю обеспечиваются: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получение информации о порядке и сроках предоставления муниципальной услуги;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формирование заявления;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прием и регистрация заявления и иных документов, необходимых для предоставления муниципальной услуги;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получение результата предоставления муниципальной услуги;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получение сведений о ходе рассмотрения заявления;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осуществление оценки качества предоставления муниципальной услуги;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досудебное (внесудебное) обжалование решений и действий (бездействия)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 либо действия (бездействие) должностных лиц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", предоставляющего муниципальную услугу, либо муниципального служащего.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Порядок осуществления административных процедур (действий) в электронной форме.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3.2.1. Формирование заявления.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При формировании заявления заявителю обеспечиваются: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86">
        <w:r w:rsidRPr="008C186A">
          <w:rPr>
            <w:color w:val="0000FF"/>
            <w:szCs w:val="24"/>
          </w:rPr>
          <w:t>пункте 2.6</w:t>
        </w:r>
      </w:hyperlink>
      <w:r w:rsidRPr="008C186A">
        <w:rPr>
          <w:szCs w:val="24"/>
        </w:rPr>
        <w:t xml:space="preserve"> настоящего Регламента, необходимых для предоставления муниципальной услуги;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б) возможность печати на бумажном носителе копии электронной формы заявления;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C186A">
        <w:rPr>
          <w:szCs w:val="24"/>
        </w:rPr>
        <w:t>потери</w:t>
      </w:r>
      <w:proofErr w:type="gramEnd"/>
      <w:r w:rsidRPr="008C186A">
        <w:rPr>
          <w:szCs w:val="24"/>
        </w:rPr>
        <w:t xml:space="preserve"> ранее введенной информации;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Сформированное и подписанное заявление</w:t>
      </w:r>
      <w:r w:rsidR="002C1E6B">
        <w:rPr>
          <w:szCs w:val="24"/>
        </w:rPr>
        <w:t>,</w:t>
      </w:r>
      <w:r w:rsidRPr="008C186A">
        <w:rPr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дминистрацию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 посредством ЕПГУ.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bookmarkStart w:id="2" w:name="P162"/>
      <w:bookmarkEnd w:id="2"/>
      <w:r w:rsidRPr="008C186A">
        <w:rPr>
          <w:szCs w:val="24"/>
        </w:rPr>
        <w:t xml:space="preserve">3.2.2. Администрация </w:t>
      </w:r>
      <w:r w:rsidR="002C1E6B">
        <w:rPr>
          <w:szCs w:val="24"/>
        </w:rPr>
        <w:t xml:space="preserve">ГП 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 обеспечивает в срок не позднее 1 рабочего дня с момента подачи заявления на ЕПГУ, а в случае его поступления в нерабочий или </w:t>
      </w:r>
      <w:r w:rsidRPr="008C186A">
        <w:rPr>
          <w:szCs w:val="24"/>
        </w:rPr>
        <w:lastRenderedPageBreak/>
        <w:t>праздничный день - в следующий за ним первый рабочий день: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3.2.3. Электронное заявление становится доступным для должностного лица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", ответственного за прием и регистрацию, в государственной информационной системе, используемой</w:t>
      </w:r>
      <w:r w:rsidR="002C1E6B">
        <w:rPr>
          <w:szCs w:val="24"/>
        </w:rPr>
        <w:t xml:space="preserve"> А</w:t>
      </w:r>
      <w:r w:rsidRPr="008C186A">
        <w:rPr>
          <w:szCs w:val="24"/>
        </w:rPr>
        <w:t xml:space="preserve">дминистрацией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 для предоставления муниципальной услуги.</w:t>
      </w:r>
    </w:p>
    <w:p w:rsidR="00FC2838" w:rsidRPr="008C186A" w:rsidRDefault="00FC2838" w:rsidP="002C1E6B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Ответственное должностное лицо: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рассматривает поступившие заявления и приложенные документы;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производит действия в соответствии с </w:t>
      </w:r>
      <w:hyperlink w:anchor="P162">
        <w:r w:rsidRPr="008C186A">
          <w:rPr>
            <w:color w:val="0000FF"/>
            <w:szCs w:val="24"/>
          </w:rPr>
          <w:t>пунктом 3.2.2</w:t>
        </w:r>
      </w:hyperlink>
      <w:r w:rsidRPr="008C186A">
        <w:rPr>
          <w:szCs w:val="24"/>
        </w:rPr>
        <w:t xml:space="preserve"> настоящего Административного регламента.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C1E6B">
        <w:rPr>
          <w:szCs w:val="24"/>
        </w:rPr>
        <w:t>Администрации 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", направленного заявителю в личный кабинет на ЕПГУ.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При предоставлении муниципальной услуги в электронной форме заявителю направляются: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3.2.6. Оценка качества предоставления муниципальной услуги.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0">
        <w:r w:rsidRPr="008C186A">
          <w:rPr>
            <w:color w:val="0000FF"/>
            <w:szCs w:val="24"/>
          </w:rPr>
          <w:t>Правилами</w:t>
        </w:r>
      </w:hyperlink>
      <w:r w:rsidRPr="008C186A">
        <w:rPr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C186A">
        <w:rPr>
          <w:szCs w:val="24"/>
        </w:rPr>
        <w:t xml:space="preserve"> </w:t>
      </w:r>
      <w:proofErr w:type="gramStart"/>
      <w:r w:rsidRPr="008C186A">
        <w:rPr>
          <w:szCs w:val="24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8C186A">
        <w:rPr>
          <w:szCs w:val="24"/>
        </w:rPr>
        <w:t xml:space="preserve"> принятия решений о досрочном прекращении исполнения соответствующими руководителями своих должностных </w:t>
      </w:r>
      <w:r w:rsidRPr="008C186A">
        <w:rPr>
          <w:szCs w:val="24"/>
        </w:rPr>
        <w:lastRenderedPageBreak/>
        <w:t>обязанностей".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3.2.7. </w:t>
      </w:r>
      <w:proofErr w:type="gramStart"/>
      <w:r w:rsidRPr="008C186A">
        <w:rPr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", должностного лица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 xml:space="preserve">ГП </w:t>
      </w:r>
      <w:r w:rsidRPr="008C186A">
        <w:rPr>
          <w:szCs w:val="24"/>
        </w:rPr>
        <w:t>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 либо муниципального служащего в соответствии со </w:t>
      </w:r>
      <w:hyperlink r:id="rId21">
        <w:r w:rsidRPr="008C186A">
          <w:rPr>
            <w:color w:val="0000FF"/>
            <w:szCs w:val="24"/>
          </w:rPr>
          <w:t>статьей 11.2</w:t>
        </w:r>
      </w:hyperlink>
      <w:r w:rsidRPr="008C186A">
        <w:rPr>
          <w:szCs w:val="24"/>
        </w:rPr>
        <w:t xml:space="preserve"> Федерального закона N 210-ФЗ и в порядке, установленном </w:t>
      </w:r>
      <w:hyperlink r:id="rId22">
        <w:r w:rsidRPr="008C186A">
          <w:rPr>
            <w:color w:val="0000FF"/>
            <w:szCs w:val="24"/>
          </w:rPr>
          <w:t>постановлением</w:t>
        </w:r>
      </w:hyperlink>
      <w:r w:rsidRPr="008C186A">
        <w:rPr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Pr="008C186A">
        <w:rPr>
          <w:szCs w:val="24"/>
        </w:rPr>
        <w:t xml:space="preserve"> (бездействия), совершенных при предоставлении государственных и муниципальных услуг". </w:t>
      </w:r>
      <w:proofErr w:type="gramStart"/>
      <w:r w:rsidRPr="008C186A">
        <w:rPr>
          <w:szCs w:val="24"/>
        </w:rPr>
        <w:t xml:space="preserve">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</w:t>
      </w:r>
      <w:hyperlink r:id="rId23">
        <w:r w:rsidRPr="008C186A">
          <w:rPr>
            <w:color w:val="0000FF"/>
            <w:szCs w:val="24"/>
          </w:rPr>
          <w:t>частью 2 статьи 19</w:t>
        </w:r>
      </w:hyperlink>
      <w:r w:rsidRPr="008C186A">
        <w:rPr>
          <w:szCs w:val="24"/>
        </w:rPr>
        <w:t xml:space="preserve"> Федерального закона от 27.07.2010 N 210-ФЗ "Об организации предоставления государственных</w:t>
      </w:r>
      <w:proofErr w:type="gramEnd"/>
      <w:r w:rsidRPr="008C186A">
        <w:rPr>
          <w:szCs w:val="24"/>
        </w:rPr>
        <w:t xml:space="preserve"> и муниципальных услуг",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</w:t>
      </w:r>
      <w:r w:rsidR="002C1E6B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C1E6B">
        <w:rPr>
          <w:szCs w:val="24"/>
        </w:rPr>
        <w:t xml:space="preserve">ГП </w:t>
      </w:r>
      <w:r w:rsidRPr="008C186A">
        <w:rPr>
          <w:szCs w:val="24"/>
        </w:rPr>
        <w:t>"</w:t>
      </w:r>
      <w:r w:rsidR="002C1E6B">
        <w:rPr>
          <w:szCs w:val="24"/>
        </w:rPr>
        <w:t xml:space="preserve">Город </w:t>
      </w:r>
      <w:proofErr w:type="spellStart"/>
      <w:r w:rsidR="002C1E6B">
        <w:rPr>
          <w:szCs w:val="24"/>
        </w:rPr>
        <w:t>Кременки</w:t>
      </w:r>
      <w:proofErr w:type="spellEnd"/>
      <w:r w:rsidRPr="008C186A">
        <w:rPr>
          <w:szCs w:val="24"/>
        </w:rPr>
        <w:t>"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A0430">
      <w:pPr>
        <w:pStyle w:val="ConsPlusTitle"/>
        <w:jc w:val="center"/>
        <w:outlineLvl w:val="1"/>
        <w:rPr>
          <w:szCs w:val="24"/>
        </w:rPr>
      </w:pPr>
      <w:r w:rsidRPr="008C186A">
        <w:rPr>
          <w:szCs w:val="24"/>
        </w:rPr>
        <w:t xml:space="preserve">4. Формы </w:t>
      </w:r>
      <w:proofErr w:type="gramStart"/>
      <w:r w:rsidRPr="008C186A">
        <w:rPr>
          <w:szCs w:val="24"/>
        </w:rPr>
        <w:t>контроля за</w:t>
      </w:r>
      <w:proofErr w:type="gramEnd"/>
      <w:r w:rsidRPr="008C186A">
        <w:rPr>
          <w:szCs w:val="24"/>
        </w:rPr>
        <w:t xml:space="preserve"> исполнением регламента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4.1. Порядок осуществления текущего </w:t>
      </w:r>
      <w:proofErr w:type="gramStart"/>
      <w:r w:rsidRPr="008C186A">
        <w:rPr>
          <w:szCs w:val="24"/>
        </w:rPr>
        <w:t>контроля за</w:t>
      </w:r>
      <w:proofErr w:type="gramEnd"/>
      <w:r w:rsidRPr="008C186A">
        <w:rPr>
          <w:szCs w:val="24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4.1.1. Текущий </w:t>
      </w:r>
      <w:proofErr w:type="gramStart"/>
      <w:r w:rsidRPr="008C186A">
        <w:rPr>
          <w:szCs w:val="24"/>
        </w:rPr>
        <w:t>контроль за</w:t>
      </w:r>
      <w:proofErr w:type="gramEnd"/>
      <w:r w:rsidRPr="008C186A">
        <w:rPr>
          <w:szCs w:val="24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4.1.2. Периодичность осуществления текущего контроля определяется Главой администрации </w:t>
      </w:r>
      <w:r w:rsidR="00DA6867">
        <w:rPr>
          <w:szCs w:val="24"/>
        </w:rPr>
        <w:t xml:space="preserve">городского поселения 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>Город Кременки</w:t>
      </w:r>
      <w:r w:rsidRPr="008C186A">
        <w:rPr>
          <w:szCs w:val="24"/>
        </w:rPr>
        <w:t>".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186A">
        <w:rPr>
          <w:szCs w:val="24"/>
        </w:rPr>
        <w:t>контроля за</w:t>
      </w:r>
      <w:proofErr w:type="gramEnd"/>
      <w:r w:rsidRPr="008C186A">
        <w:rPr>
          <w:szCs w:val="24"/>
        </w:rPr>
        <w:t xml:space="preserve"> полнотой и качеством предоставления муниципальной услуги: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4.2.1. </w:t>
      </w:r>
      <w:proofErr w:type="gramStart"/>
      <w:r w:rsidRPr="008C186A">
        <w:rPr>
          <w:szCs w:val="24"/>
        </w:rPr>
        <w:t>Контроль за</w:t>
      </w:r>
      <w:proofErr w:type="gramEnd"/>
      <w:r w:rsidRPr="008C186A">
        <w:rPr>
          <w:szCs w:val="24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Плановые и внеплановые проверки проводятся заместителем Главы администрации </w:t>
      </w:r>
      <w:r w:rsidR="00DA6867">
        <w:rPr>
          <w:szCs w:val="24"/>
        </w:rPr>
        <w:t xml:space="preserve">ГП </w:t>
      </w:r>
      <w:r w:rsidRPr="008C186A">
        <w:rPr>
          <w:szCs w:val="24"/>
        </w:rPr>
        <w:t>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", координирующим работу отдела.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4.4. Положения, характеризующие требования к порядку и формам </w:t>
      </w:r>
      <w:proofErr w:type="gramStart"/>
      <w:r w:rsidRPr="008C186A">
        <w:rPr>
          <w:szCs w:val="24"/>
        </w:rPr>
        <w:t>контроля за</w:t>
      </w:r>
      <w:proofErr w:type="gramEnd"/>
      <w:r w:rsidRPr="008C186A">
        <w:rPr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порядок и формы </w:t>
      </w:r>
      <w:proofErr w:type="gramStart"/>
      <w:r w:rsidRPr="008C186A">
        <w:rPr>
          <w:szCs w:val="24"/>
        </w:rPr>
        <w:t>контроля за</w:t>
      </w:r>
      <w:proofErr w:type="gramEnd"/>
      <w:r w:rsidRPr="008C186A">
        <w:rPr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FC2838" w:rsidRPr="008C186A" w:rsidRDefault="00FC2838" w:rsidP="00FC2838">
      <w:pPr>
        <w:pStyle w:val="ConsPlusTitle"/>
        <w:jc w:val="center"/>
        <w:outlineLvl w:val="1"/>
        <w:rPr>
          <w:szCs w:val="24"/>
        </w:rPr>
      </w:pPr>
      <w:bookmarkStart w:id="3" w:name="P194"/>
      <w:bookmarkEnd w:id="3"/>
      <w:r w:rsidRPr="008C186A">
        <w:rPr>
          <w:szCs w:val="24"/>
        </w:rPr>
        <w:lastRenderedPageBreak/>
        <w:t>5. Досудебное (внесудебное) обжалование заявителем решений</w:t>
      </w:r>
    </w:p>
    <w:p w:rsidR="00FC2838" w:rsidRPr="008C186A" w:rsidRDefault="00FC2838" w:rsidP="00FC2838">
      <w:pPr>
        <w:pStyle w:val="ConsPlusTitle"/>
        <w:jc w:val="center"/>
        <w:rPr>
          <w:szCs w:val="24"/>
        </w:rPr>
      </w:pPr>
      <w:r w:rsidRPr="008C186A">
        <w:rPr>
          <w:szCs w:val="24"/>
        </w:rPr>
        <w:t>и действий (бездействия) отдела, его должностных лиц</w:t>
      </w:r>
    </w:p>
    <w:p w:rsidR="00FC2838" w:rsidRPr="008C186A" w:rsidRDefault="00FC2838" w:rsidP="00FA0430">
      <w:pPr>
        <w:pStyle w:val="ConsPlusTitle"/>
        <w:jc w:val="center"/>
        <w:rPr>
          <w:szCs w:val="24"/>
        </w:rPr>
      </w:pPr>
      <w:r w:rsidRPr="008C186A">
        <w:rPr>
          <w:szCs w:val="24"/>
        </w:rPr>
        <w:t>либо муниципальных служащих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5.1. Заявитель может обратиться с жалобой, в том числе в следующих случаях: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а) нарушение срока регистрации заявления заявителя о предоставлении муниципальной услуги;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б) нарушение срока предоставления муниципальной услуги;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г) отказ в приеме документов, представление которых предусмотрено правовыми актами для предоставления, у заявителя;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</w:t>
      </w:r>
      <w:r w:rsidR="00DA6867">
        <w:rPr>
          <w:szCs w:val="24"/>
        </w:rPr>
        <w:t xml:space="preserve"> городского поселения 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";</w:t>
      </w:r>
      <w:proofErr w:type="gramEnd"/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е)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A0430" w:rsidRDefault="00DA6867" w:rsidP="00FA043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ё</w:t>
      </w:r>
      <w:r w:rsidR="00FC2838" w:rsidRPr="008C186A">
        <w:rPr>
          <w:szCs w:val="24"/>
        </w:rPr>
        <w:t>) требование с заявителя при предоставлении муниципальной услуги платы, не предусмотренной действующим законодательством: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ж) нарушение срока или порядка выдачи документов по результатам предоставления муниципальной услуги;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з)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 xml:space="preserve"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 w:rsidRPr="008C186A">
          <w:rPr>
            <w:color w:val="0000FF"/>
            <w:szCs w:val="24"/>
          </w:rPr>
          <w:t>пунктом 4 части I статьи 7</w:t>
        </w:r>
      </w:hyperlink>
      <w:r w:rsidRPr="008C186A">
        <w:rPr>
          <w:szCs w:val="24"/>
        </w:rPr>
        <w:t xml:space="preserve"> Федерального закона "Об организации предоставления государственных и муниципальных услуг" N 210-ФЗ от 27.07.2010.</w:t>
      </w:r>
      <w:proofErr w:type="gramEnd"/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5.2. Жалоба подается в письменной форме на бумажном носителе, в электронной форме в </w:t>
      </w:r>
      <w:r w:rsidR="00DA6867">
        <w:rPr>
          <w:szCs w:val="24"/>
        </w:rPr>
        <w:t>А</w:t>
      </w:r>
      <w:r w:rsidRPr="008C186A">
        <w:rPr>
          <w:szCs w:val="24"/>
        </w:rPr>
        <w:t xml:space="preserve">дминистрацию </w:t>
      </w:r>
      <w:r w:rsidR="00DA6867">
        <w:rPr>
          <w:szCs w:val="24"/>
        </w:rPr>
        <w:t xml:space="preserve">ГП 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DA6867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DA6867">
        <w:rPr>
          <w:szCs w:val="24"/>
        </w:rPr>
        <w:t>ГП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", а также может быть принята при личном приеме заявителя.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5.3. Жалоба должна содержать: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наименование администрации, должностного лица либо муниципального служащего </w:t>
      </w:r>
      <w:r w:rsidR="00DA6867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DA6867">
        <w:rPr>
          <w:szCs w:val="24"/>
        </w:rPr>
        <w:t>ГП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", решения и действия (бездействие) которых обжалуются;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сведения об обжалуемых решениях и действиях (бездействии) </w:t>
      </w:r>
      <w:r w:rsidR="00DA6867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DA6867">
        <w:rPr>
          <w:szCs w:val="24"/>
        </w:rPr>
        <w:t>ГП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Кременки</w:t>
      </w:r>
      <w:proofErr w:type="spellEnd"/>
      <w:r w:rsidRPr="008C186A">
        <w:rPr>
          <w:szCs w:val="24"/>
        </w:rPr>
        <w:t>", должностного лица или муниципального служащего;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DA6867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DA6867">
        <w:rPr>
          <w:szCs w:val="24"/>
        </w:rPr>
        <w:t>ГП</w:t>
      </w:r>
      <w:r w:rsidRPr="008C186A">
        <w:rPr>
          <w:szCs w:val="24"/>
        </w:rPr>
        <w:t xml:space="preserve"> "</w:t>
      </w:r>
      <w:r w:rsidR="00DA6867">
        <w:rPr>
          <w:szCs w:val="24"/>
        </w:rPr>
        <w:t xml:space="preserve">Город </w:t>
      </w:r>
      <w:proofErr w:type="spellStart"/>
      <w:r w:rsidR="00DA6867">
        <w:rPr>
          <w:szCs w:val="24"/>
        </w:rPr>
        <w:t>К</w:t>
      </w:r>
      <w:r w:rsidR="002F2FA0">
        <w:rPr>
          <w:szCs w:val="24"/>
        </w:rPr>
        <w:t>ременки</w:t>
      </w:r>
      <w:proofErr w:type="spellEnd"/>
      <w:r w:rsidRPr="008C186A">
        <w:rPr>
          <w:szCs w:val="24"/>
        </w:rPr>
        <w:t>",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личную подпись и дату составления жалобы.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5.4. </w:t>
      </w:r>
      <w:proofErr w:type="gramStart"/>
      <w:r w:rsidRPr="008C186A">
        <w:rPr>
          <w:szCs w:val="24"/>
        </w:rPr>
        <w:t xml:space="preserve">Жалоба, поступившая в </w:t>
      </w:r>
      <w:r w:rsidR="002F2FA0">
        <w:rPr>
          <w:szCs w:val="24"/>
        </w:rPr>
        <w:t>А</w:t>
      </w:r>
      <w:r w:rsidRPr="008C186A">
        <w:rPr>
          <w:szCs w:val="24"/>
        </w:rPr>
        <w:t xml:space="preserve">дминистрацию </w:t>
      </w:r>
      <w:r w:rsidR="002F2FA0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", подлежит рассмотрению Главой администрации </w:t>
      </w:r>
      <w:r w:rsidR="002F2FA0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t>Кременки</w:t>
      </w:r>
      <w:proofErr w:type="spellEnd"/>
      <w:r w:rsidRPr="008C186A">
        <w:rPr>
          <w:szCs w:val="24"/>
        </w:rPr>
        <w:t xml:space="preserve">" в течение пятнадцати рабочих дней со дня ее регистрации, а в случае обжалования отказа </w:t>
      </w:r>
      <w:r w:rsidR="002F2FA0">
        <w:rPr>
          <w:szCs w:val="24"/>
        </w:rPr>
        <w:t>А</w:t>
      </w:r>
      <w:r w:rsidRPr="008C186A">
        <w:rPr>
          <w:szCs w:val="24"/>
        </w:rPr>
        <w:t xml:space="preserve">дминистрации </w:t>
      </w:r>
      <w:r w:rsidR="002F2FA0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lastRenderedPageBreak/>
        <w:t>Кременки</w:t>
      </w:r>
      <w:proofErr w:type="spellEnd"/>
      <w:r w:rsidRPr="008C186A">
        <w:rPr>
          <w:szCs w:val="24"/>
        </w:rPr>
        <w:t>",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8C186A">
        <w:rPr>
          <w:szCs w:val="24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bookmarkStart w:id="4" w:name="P225"/>
      <w:bookmarkEnd w:id="4"/>
      <w:r w:rsidRPr="008C186A">
        <w:rPr>
          <w:szCs w:val="24"/>
        </w:rPr>
        <w:t xml:space="preserve">5.5. По результатам рассмотрения жалобы Глава администрации </w:t>
      </w:r>
      <w:r w:rsidR="002F2FA0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t>Кременки</w:t>
      </w:r>
      <w:proofErr w:type="spellEnd"/>
      <w:r w:rsidRPr="008C186A">
        <w:rPr>
          <w:szCs w:val="24"/>
        </w:rPr>
        <w:t>" принимает одно из следующих решений: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proofErr w:type="gramStart"/>
      <w:r w:rsidRPr="008C186A">
        <w:rPr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>- отказывает в удовлетворении жалобы.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5.6. Не позднее дня, следующего за днем принятия решения, указанного в </w:t>
      </w:r>
      <w:hyperlink w:anchor="P225">
        <w:r w:rsidRPr="008C186A">
          <w:rPr>
            <w:color w:val="0000FF"/>
            <w:szCs w:val="24"/>
          </w:rPr>
          <w:t>пункте 5.5</w:t>
        </w:r>
      </w:hyperlink>
      <w:r w:rsidRPr="008C186A">
        <w:rPr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2F2FA0">
        <w:rPr>
          <w:szCs w:val="24"/>
        </w:rPr>
        <w:t>А</w:t>
      </w:r>
      <w:r w:rsidRPr="008C186A">
        <w:rPr>
          <w:szCs w:val="24"/>
        </w:rPr>
        <w:t xml:space="preserve">дминистрацией </w:t>
      </w:r>
      <w:r w:rsidR="002F2FA0">
        <w:rPr>
          <w:szCs w:val="24"/>
        </w:rPr>
        <w:t>ГП</w:t>
      </w:r>
      <w:r w:rsidRPr="008C186A">
        <w:rPr>
          <w:szCs w:val="24"/>
        </w:rPr>
        <w:t xml:space="preserve"> 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t>Кременки</w:t>
      </w:r>
      <w:proofErr w:type="spellEnd"/>
      <w:r w:rsidRPr="008C186A">
        <w:rPr>
          <w:szCs w:val="24"/>
        </w:rPr>
        <w:t>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5.6.2. В случае признания </w:t>
      </w:r>
      <w:proofErr w:type="gramStart"/>
      <w:r w:rsidRPr="008C186A">
        <w:rPr>
          <w:szCs w:val="24"/>
        </w:rPr>
        <w:t>жалобы</w:t>
      </w:r>
      <w:proofErr w:type="gramEnd"/>
      <w:r w:rsidRPr="008C186A">
        <w:rPr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0430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5.7. В случае установления в ходе или по результатам </w:t>
      </w:r>
      <w:proofErr w:type="gramStart"/>
      <w:r w:rsidRPr="008C186A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C186A">
        <w:rPr>
          <w:szCs w:val="24"/>
        </w:rPr>
        <w:t xml:space="preserve"> или преступления Глава администрации </w:t>
      </w:r>
      <w:r w:rsidR="002F2FA0">
        <w:rPr>
          <w:szCs w:val="24"/>
        </w:rPr>
        <w:t xml:space="preserve">ГП </w:t>
      </w:r>
      <w:r w:rsidRPr="008C186A">
        <w:rPr>
          <w:szCs w:val="24"/>
        </w:rPr>
        <w:t>"</w:t>
      </w:r>
      <w:r w:rsidR="002F2FA0">
        <w:rPr>
          <w:szCs w:val="24"/>
        </w:rPr>
        <w:t xml:space="preserve">Город </w:t>
      </w:r>
      <w:proofErr w:type="spellStart"/>
      <w:r w:rsidR="002F2FA0">
        <w:rPr>
          <w:szCs w:val="24"/>
        </w:rPr>
        <w:t>Кременки</w:t>
      </w:r>
      <w:proofErr w:type="spellEnd"/>
      <w:r w:rsidRPr="008C186A">
        <w:rPr>
          <w:szCs w:val="24"/>
        </w:rPr>
        <w:t>" незамедлительно направляет имеющиеся материалы в органы прокуратуры.</w:t>
      </w:r>
    </w:p>
    <w:p w:rsidR="00FC2838" w:rsidRPr="008C186A" w:rsidRDefault="00FC2838" w:rsidP="00FA0430">
      <w:pPr>
        <w:pStyle w:val="ConsPlusNormal"/>
        <w:ind w:firstLine="540"/>
        <w:jc w:val="both"/>
        <w:rPr>
          <w:szCs w:val="24"/>
        </w:rPr>
      </w:pPr>
      <w:r w:rsidRPr="008C186A">
        <w:rPr>
          <w:szCs w:val="24"/>
        </w:rPr>
        <w:t xml:space="preserve">5.8. Положения </w:t>
      </w:r>
      <w:hyperlink w:anchor="P194">
        <w:r w:rsidRPr="008C186A">
          <w:rPr>
            <w:color w:val="0000FF"/>
            <w:szCs w:val="24"/>
          </w:rPr>
          <w:t>раздела 5</w:t>
        </w:r>
      </w:hyperlink>
      <w:r w:rsidRPr="008C186A">
        <w:rPr>
          <w:szCs w:val="24"/>
        </w:rPr>
        <w:t xml:space="preserve"> регламента не распространяются на отношения, регулируемые Федеральным </w:t>
      </w:r>
      <w:hyperlink r:id="rId25">
        <w:r w:rsidRPr="008C186A">
          <w:rPr>
            <w:color w:val="0000FF"/>
            <w:szCs w:val="24"/>
          </w:rPr>
          <w:t>законом</w:t>
        </w:r>
      </w:hyperlink>
      <w:r w:rsidRPr="008C186A">
        <w:rPr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6E4163" w:rsidRDefault="006E4163" w:rsidP="00FC2838">
      <w:pPr>
        <w:pStyle w:val="ConsPlusNormal"/>
        <w:jc w:val="right"/>
        <w:outlineLvl w:val="1"/>
        <w:rPr>
          <w:szCs w:val="24"/>
        </w:rPr>
      </w:pPr>
    </w:p>
    <w:p w:rsidR="006E4163" w:rsidRDefault="006E4163" w:rsidP="00FC2838">
      <w:pPr>
        <w:pStyle w:val="ConsPlusNormal"/>
        <w:jc w:val="right"/>
        <w:outlineLvl w:val="1"/>
        <w:rPr>
          <w:szCs w:val="24"/>
        </w:rPr>
      </w:pPr>
    </w:p>
    <w:p w:rsidR="006E4163" w:rsidRDefault="006E4163" w:rsidP="00FC2838">
      <w:pPr>
        <w:pStyle w:val="ConsPlusNormal"/>
        <w:jc w:val="right"/>
        <w:outlineLvl w:val="1"/>
        <w:rPr>
          <w:szCs w:val="24"/>
        </w:rPr>
      </w:pPr>
    </w:p>
    <w:p w:rsidR="006E4163" w:rsidRDefault="006E4163" w:rsidP="00FC2838">
      <w:pPr>
        <w:pStyle w:val="ConsPlusNormal"/>
        <w:jc w:val="right"/>
        <w:outlineLvl w:val="1"/>
        <w:rPr>
          <w:szCs w:val="24"/>
        </w:rPr>
      </w:pPr>
    </w:p>
    <w:p w:rsidR="006E4163" w:rsidRDefault="006E4163" w:rsidP="00FC2838">
      <w:pPr>
        <w:pStyle w:val="ConsPlusNormal"/>
        <w:jc w:val="right"/>
        <w:outlineLvl w:val="1"/>
        <w:rPr>
          <w:szCs w:val="24"/>
        </w:rPr>
      </w:pPr>
    </w:p>
    <w:p w:rsidR="00FC2838" w:rsidRPr="008C186A" w:rsidRDefault="00FC2838" w:rsidP="00FC2838">
      <w:pPr>
        <w:pStyle w:val="ConsPlusNormal"/>
        <w:jc w:val="right"/>
        <w:outlineLvl w:val="1"/>
        <w:rPr>
          <w:szCs w:val="24"/>
        </w:rPr>
      </w:pPr>
      <w:r w:rsidRPr="008C186A">
        <w:rPr>
          <w:szCs w:val="24"/>
        </w:rPr>
        <w:lastRenderedPageBreak/>
        <w:t>Приложение N 1</w:t>
      </w:r>
    </w:p>
    <w:p w:rsidR="00FC2838" w:rsidRPr="008C186A" w:rsidRDefault="00FC2838" w:rsidP="00FC2838">
      <w:pPr>
        <w:pStyle w:val="ConsPlusNormal"/>
        <w:jc w:val="right"/>
        <w:rPr>
          <w:szCs w:val="24"/>
        </w:rPr>
      </w:pPr>
      <w:r w:rsidRPr="008C186A">
        <w:rPr>
          <w:szCs w:val="24"/>
        </w:rPr>
        <w:t>к Административному регламенту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1B01EB" w:rsidRDefault="00FC2838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FA0430">
        <w:rPr>
          <w:rFonts w:ascii="Times New Roman" w:hAnsi="Times New Roman" w:cs="Times New Roman"/>
          <w:sz w:val="24"/>
          <w:szCs w:val="24"/>
        </w:rPr>
        <w:t>А</w:t>
      </w:r>
      <w:r w:rsidRPr="008C186A">
        <w:rPr>
          <w:rFonts w:ascii="Times New Roman" w:hAnsi="Times New Roman" w:cs="Times New Roman"/>
          <w:sz w:val="24"/>
          <w:szCs w:val="24"/>
        </w:rPr>
        <w:t xml:space="preserve">дминистрацию                                             </w:t>
      </w:r>
    </w:p>
    <w:p w:rsidR="00FC2838" w:rsidRPr="008C186A" w:rsidRDefault="00FA0430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</w:t>
      </w:r>
      <w:r w:rsidR="00FC2838" w:rsidRPr="008C186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C2838" w:rsidRPr="008C186A">
        <w:rPr>
          <w:rFonts w:ascii="Times New Roman" w:hAnsi="Times New Roman" w:cs="Times New Roman"/>
          <w:sz w:val="24"/>
          <w:szCs w:val="24"/>
        </w:rPr>
        <w:t>"</w:t>
      </w:r>
    </w:p>
    <w:p w:rsidR="00FC2838" w:rsidRPr="008C186A" w:rsidRDefault="00FC2838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 w:rsidR="001B01EB">
        <w:rPr>
          <w:rFonts w:ascii="Times New Roman" w:hAnsi="Times New Roman" w:cs="Times New Roman"/>
          <w:sz w:val="24"/>
          <w:szCs w:val="24"/>
        </w:rPr>
        <w:t>Ленина</w:t>
      </w:r>
      <w:r w:rsidRPr="008C186A">
        <w:rPr>
          <w:rFonts w:ascii="Times New Roman" w:hAnsi="Times New Roman" w:cs="Times New Roman"/>
          <w:sz w:val="24"/>
          <w:szCs w:val="24"/>
        </w:rPr>
        <w:t xml:space="preserve">, д. </w:t>
      </w:r>
      <w:r w:rsidR="001B01EB">
        <w:rPr>
          <w:rFonts w:ascii="Times New Roman" w:hAnsi="Times New Roman" w:cs="Times New Roman"/>
          <w:sz w:val="24"/>
          <w:szCs w:val="24"/>
        </w:rPr>
        <w:t>2</w:t>
      </w:r>
      <w:r w:rsidRPr="008C186A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B01E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1B0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51"/>
      <w:bookmarkEnd w:id="5"/>
      <w:r w:rsidRPr="008C186A">
        <w:rPr>
          <w:rFonts w:ascii="Times New Roman" w:hAnsi="Times New Roman" w:cs="Times New Roman"/>
          <w:sz w:val="24"/>
          <w:szCs w:val="24"/>
        </w:rPr>
        <w:t>ЗАЯВЛЕНИЕ</w:t>
      </w:r>
    </w:p>
    <w:p w:rsidR="00FC2838" w:rsidRPr="008C186A" w:rsidRDefault="00FC2838" w:rsidP="001B0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Заявитель: 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01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186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_____________</w:t>
      </w:r>
      <w:r w:rsidR="001B01EB">
        <w:rPr>
          <w:rFonts w:ascii="Times New Roman" w:hAnsi="Times New Roman" w:cs="Times New Roman"/>
          <w:sz w:val="24"/>
          <w:szCs w:val="24"/>
        </w:rPr>
        <w:t>__________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Место жительства: 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</w:t>
      </w:r>
      <w:r w:rsidRPr="008C186A">
        <w:rPr>
          <w:rFonts w:ascii="Times New Roman" w:hAnsi="Times New Roman" w:cs="Times New Roman"/>
          <w:sz w:val="24"/>
          <w:szCs w:val="24"/>
        </w:rPr>
        <w:t>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сервитута.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- Цель сервитута: 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- Срок действия сервитута: 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1) схема границ сервитута на кадастровом плане территории;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__________</w:t>
      </w:r>
      <w:r w:rsidRPr="008C186A">
        <w:rPr>
          <w:rFonts w:ascii="Times New Roman" w:hAnsi="Times New Roman" w:cs="Times New Roman"/>
          <w:sz w:val="24"/>
          <w:szCs w:val="24"/>
        </w:rPr>
        <w:t>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</w:t>
      </w:r>
      <w:r w:rsidR="001B01EB">
        <w:rPr>
          <w:rFonts w:ascii="Times New Roman" w:hAnsi="Times New Roman" w:cs="Times New Roman"/>
          <w:sz w:val="24"/>
          <w:szCs w:val="24"/>
        </w:rPr>
        <w:tab/>
      </w:r>
      <w:r w:rsidRPr="008C1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86A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26">
        <w:r w:rsidRPr="008C186A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8C186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 w:rsidR="001B01EB">
        <w:rPr>
          <w:rFonts w:ascii="Times New Roman" w:hAnsi="Times New Roman" w:cs="Times New Roman"/>
          <w:sz w:val="24"/>
          <w:szCs w:val="24"/>
        </w:rPr>
        <w:t xml:space="preserve"> </w:t>
      </w:r>
      <w:r w:rsidRPr="008C186A">
        <w:rPr>
          <w:rFonts w:ascii="Times New Roman" w:hAnsi="Times New Roman" w:cs="Times New Roman"/>
          <w:sz w:val="24"/>
          <w:szCs w:val="24"/>
        </w:rPr>
        <w:t>персональных  данных"  даю  согласие  на обработку моих персональных данных</w:t>
      </w:r>
      <w:r w:rsidR="001B01EB">
        <w:rPr>
          <w:rFonts w:ascii="Times New Roman" w:hAnsi="Times New Roman" w:cs="Times New Roman"/>
          <w:sz w:val="24"/>
          <w:szCs w:val="24"/>
        </w:rPr>
        <w:t xml:space="preserve"> </w:t>
      </w:r>
      <w:r w:rsidRPr="008C186A">
        <w:rPr>
          <w:rFonts w:ascii="Times New Roman" w:hAnsi="Times New Roman" w:cs="Times New Roman"/>
          <w:sz w:val="24"/>
          <w:szCs w:val="24"/>
        </w:rPr>
        <w:t>(фамилия,  имя,  отчество,  год,  месяц,  дата  и  место  рождения,  адрес,</w:t>
      </w:r>
      <w:r w:rsidR="001B01EB">
        <w:rPr>
          <w:rFonts w:ascii="Times New Roman" w:hAnsi="Times New Roman" w:cs="Times New Roman"/>
          <w:sz w:val="24"/>
          <w:szCs w:val="24"/>
        </w:rPr>
        <w:t xml:space="preserve"> </w:t>
      </w:r>
      <w:r w:rsidRPr="008C186A">
        <w:rPr>
          <w:rFonts w:ascii="Times New Roman" w:hAnsi="Times New Roman" w:cs="Times New Roman"/>
          <w:sz w:val="24"/>
          <w:szCs w:val="24"/>
        </w:rPr>
        <w:t xml:space="preserve">паспортные  данные), а именно совершение действий, предусмотренных </w:t>
      </w:r>
      <w:hyperlink r:id="rId27">
        <w:r w:rsidRPr="008C186A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8C186A">
        <w:rPr>
          <w:rFonts w:ascii="Times New Roman" w:hAnsi="Times New Roman" w:cs="Times New Roman"/>
          <w:sz w:val="24"/>
          <w:szCs w:val="24"/>
        </w:rPr>
        <w:t xml:space="preserve"> ст.3  Федерального  закона  от  27.07.2006  N  152-ФЗ "О персональных данных".</w:t>
      </w:r>
      <w:proofErr w:type="gramEnd"/>
    </w:p>
    <w:p w:rsidR="00FC2838" w:rsidRPr="008C186A" w:rsidRDefault="00FC2838" w:rsidP="001B01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 подписания  до  дня  отзыва </w:t>
      </w:r>
      <w:proofErr w:type="gramStart"/>
      <w:r w:rsidRPr="008C18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Заявитель:   _______________             __________________________________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01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186A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1B01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186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A0430" w:rsidRDefault="00FA0430" w:rsidP="00FC2838">
      <w:pPr>
        <w:pStyle w:val="ConsPlusNormal"/>
        <w:jc w:val="right"/>
        <w:outlineLvl w:val="1"/>
        <w:rPr>
          <w:szCs w:val="24"/>
        </w:rPr>
      </w:pPr>
    </w:p>
    <w:p w:rsidR="00FC2838" w:rsidRPr="008C186A" w:rsidRDefault="00FC2838" w:rsidP="00FC2838">
      <w:pPr>
        <w:pStyle w:val="ConsPlusNormal"/>
        <w:jc w:val="right"/>
        <w:outlineLvl w:val="1"/>
        <w:rPr>
          <w:szCs w:val="24"/>
        </w:rPr>
      </w:pPr>
      <w:r w:rsidRPr="008C186A">
        <w:rPr>
          <w:szCs w:val="24"/>
        </w:rPr>
        <w:lastRenderedPageBreak/>
        <w:t>Приложение N 2</w:t>
      </w:r>
    </w:p>
    <w:p w:rsidR="00FC2838" w:rsidRPr="008C186A" w:rsidRDefault="00FC2838" w:rsidP="00FC2838">
      <w:pPr>
        <w:pStyle w:val="ConsPlusNormal"/>
        <w:jc w:val="right"/>
        <w:rPr>
          <w:szCs w:val="24"/>
        </w:rPr>
      </w:pPr>
      <w:r w:rsidRPr="008C186A">
        <w:rPr>
          <w:szCs w:val="24"/>
        </w:rPr>
        <w:t>к Административному регламенту</w:t>
      </w:r>
    </w:p>
    <w:p w:rsidR="00FC2838" w:rsidRPr="008C186A" w:rsidRDefault="00FC2838" w:rsidP="00FC2838">
      <w:pPr>
        <w:pStyle w:val="ConsPlusNormal"/>
        <w:jc w:val="both"/>
        <w:rPr>
          <w:szCs w:val="24"/>
        </w:rPr>
      </w:pPr>
    </w:p>
    <w:p w:rsidR="001B01EB" w:rsidRDefault="00FC2838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B01EB" w:rsidRPr="008C186A">
        <w:rPr>
          <w:rFonts w:ascii="Times New Roman" w:hAnsi="Times New Roman" w:cs="Times New Roman"/>
          <w:sz w:val="24"/>
          <w:szCs w:val="24"/>
        </w:rPr>
        <w:t xml:space="preserve">В </w:t>
      </w:r>
      <w:r w:rsidR="001B01EB">
        <w:rPr>
          <w:rFonts w:ascii="Times New Roman" w:hAnsi="Times New Roman" w:cs="Times New Roman"/>
          <w:sz w:val="24"/>
          <w:szCs w:val="24"/>
        </w:rPr>
        <w:t>А</w:t>
      </w:r>
      <w:r w:rsidR="001B01EB" w:rsidRPr="008C186A">
        <w:rPr>
          <w:rFonts w:ascii="Times New Roman" w:hAnsi="Times New Roman" w:cs="Times New Roman"/>
          <w:sz w:val="24"/>
          <w:szCs w:val="24"/>
        </w:rPr>
        <w:t xml:space="preserve">дминистрацию                                             </w:t>
      </w:r>
    </w:p>
    <w:p w:rsidR="001B01EB" w:rsidRDefault="001B01EB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</w:t>
      </w:r>
      <w:r w:rsidRPr="008C186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186A">
        <w:rPr>
          <w:rFonts w:ascii="Times New Roman" w:hAnsi="Times New Roman" w:cs="Times New Roman"/>
          <w:sz w:val="24"/>
          <w:szCs w:val="24"/>
        </w:rPr>
        <w:t>"</w:t>
      </w:r>
    </w:p>
    <w:p w:rsidR="001B01EB" w:rsidRPr="008C186A" w:rsidRDefault="001B01EB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01EB" w:rsidRPr="008C186A" w:rsidRDefault="001B01EB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8C186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186A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</w:p>
    <w:p w:rsidR="001B01EB" w:rsidRPr="008C186A" w:rsidRDefault="001B01EB" w:rsidP="001B0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1B01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1B0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5"/>
      <w:bookmarkEnd w:id="6"/>
      <w:r w:rsidRPr="008C186A">
        <w:rPr>
          <w:rFonts w:ascii="Times New Roman" w:hAnsi="Times New Roman" w:cs="Times New Roman"/>
          <w:sz w:val="24"/>
          <w:szCs w:val="24"/>
        </w:rPr>
        <w:t>ЗАЯВЛЕНИЕ</w:t>
      </w:r>
    </w:p>
    <w:p w:rsidR="00FC2838" w:rsidRPr="008C186A" w:rsidRDefault="00FC2838" w:rsidP="001B0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</w:t>
      </w:r>
      <w:r w:rsidRPr="008C186A">
        <w:rPr>
          <w:rFonts w:ascii="Times New Roman" w:hAnsi="Times New Roman" w:cs="Times New Roman"/>
          <w:sz w:val="24"/>
          <w:szCs w:val="24"/>
        </w:rPr>
        <w:t>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1E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C186A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лица)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Государственный  регистрационный номер записи о государственной регистрации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юридического лица (ОГРН): ____________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</w:t>
      </w:r>
      <w:r w:rsidRPr="008C186A">
        <w:rPr>
          <w:rFonts w:ascii="Times New Roman" w:hAnsi="Times New Roman" w:cs="Times New Roman"/>
          <w:sz w:val="24"/>
          <w:szCs w:val="24"/>
        </w:rPr>
        <w:t>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</w:t>
      </w:r>
      <w:r w:rsidRPr="008C186A">
        <w:rPr>
          <w:rFonts w:ascii="Times New Roman" w:hAnsi="Times New Roman" w:cs="Times New Roman"/>
          <w:sz w:val="24"/>
          <w:szCs w:val="24"/>
        </w:rPr>
        <w:t>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сервитута.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- Цель сервитута: 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</w:t>
      </w:r>
      <w:r w:rsidRPr="008C186A">
        <w:rPr>
          <w:rFonts w:ascii="Times New Roman" w:hAnsi="Times New Roman" w:cs="Times New Roman"/>
          <w:sz w:val="24"/>
          <w:szCs w:val="24"/>
        </w:rPr>
        <w:t>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- Срок действия сервитута: _________________________________</w:t>
      </w:r>
      <w:r w:rsidR="001B01EB">
        <w:rPr>
          <w:rFonts w:ascii="Times New Roman" w:hAnsi="Times New Roman" w:cs="Times New Roman"/>
          <w:sz w:val="24"/>
          <w:szCs w:val="24"/>
        </w:rPr>
        <w:t>___________</w:t>
      </w:r>
      <w:r w:rsidRPr="008C186A">
        <w:rPr>
          <w:rFonts w:ascii="Times New Roman" w:hAnsi="Times New Roman" w:cs="Times New Roman"/>
          <w:sz w:val="24"/>
          <w:szCs w:val="24"/>
        </w:rPr>
        <w:t>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1) схема границ сервитута на кадастровом плане территории;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EB" w:rsidRDefault="001B01EB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Заявитель:   _______________             __________________________________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</w:t>
      </w:r>
      <w:r w:rsidR="00266A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186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838" w:rsidRPr="008C186A" w:rsidRDefault="00FC2838" w:rsidP="00FC28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86A">
        <w:rPr>
          <w:rFonts w:ascii="Times New Roman" w:hAnsi="Times New Roman" w:cs="Times New Roman"/>
          <w:sz w:val="24"/>
          <w:szCs w:val="24"/>
        </w:rPr>
        <w:t>Дата _______________</w:t>
      </w:r>
    </w:p>
    <w:sectPr w:rsidR="00FC2838" w:rsidRPr="008C186A" w:rsidSect="009919BF">
      <w:headerReference w:type="default" r:id="rId28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B8" w:rsidRDefault="004001B8" w:rsidP="00B303E8">
      <w:r>
        <w:separator/>
      </w:r>
    </w:p>
  </w:endnote>
  <w:endnote w:type="continuationSeparator" w:id="0">
    <w:p w:rsidR="004001B8" w:rsidRDefault="004001B8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B8" w:rsidRDefault="004001B8" w:rsidP="00B303E8">
      <w:r>
        <w:separator/>
      </w:r>
    </w:p>
  </w:footnote>
  <w:footnote w:type="continuationSeparator" w:id="0">
    <w:p w:rsidR="004001B8" w:rsidRDefault="004001B8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1B01EB" w:rsidRDefault="001B01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15">
          <w:rPr>
            <w:noProof/>
          </w:rPr>
          <w:t>11</w:t>
        </w:r>
        <w:r>
          <w:fldChar w:fldCharType="end"/>
        </w:r>
      </w:p>
    </w:sdtContent>
  </w:sdt>
  <w:p w:rsidR="001B01EB" w:rsidRDefault="001B01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764012"/>
    <w:multiLevelType w:val="hybridMultilevel"/>
    <w:tmpl w:val="825A3F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236"/>
    <w:rsid w:val="000221BD"/>
    <w:rsid w:val="000247B1"/>
    <w:rsid w:val="0003102C"/>
    <w:rsid w:val="00034D03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823F6"/>
    <w:rsid w:val="001825F2"/>
    <w:rsid w:val="00185C64"/>
    <w:rsid w:val="0019263E"/>
    <w:rsid w:val="001A3998"/>
    <w:rsid w:val="001A65E6"/>
    <w:rsid w:val="001A7515"/>
    <w:rsid w:val="001B01EB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66A95"/>
    <w:rsid w:val="00270D69"/>
    <w:rsid w:val="00277A02"/>
    <w:rsid w:val="00287B15"/>
    <w:rsid w:val="00295DED"/>
    <w:rsid w:val="002A0F52"/>
    <w:rsid w:val="002A2E57"/>
    <w:rsid w:val="002B018F"/>
    <w:rsid w:val="002B6CE4"/>
    <w:rsid w:val="002C0123"/>
    <w:rsid w:val="002C1E6B"/>
    <w:rsid w:val="002C4FDB"/>
    <w:rsid w:val="002C65A7"/>
    <w:rsid w:val="002D4176"/>
    <w:rsid w:val="002F2FA0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71A00"/>
    <w:rsid w:val="00381877"/>
    <w:rsid w:val="00383E0C"/>
    <w:rsid w:val="0039228C"/>
    <w:rsid w:val="0039673A"/>
    <w:rsid w:val="003A2127"/>
    <w:rsid w:val="003B73A9"/>
    <w:rsid w:val="003C12C6"/>
    <w:rsid w:val="003C3A42"/>
    <w:rsid w:val="003C42E4"/>
    <w:rsid w:val="003C6B6E"/>
    <w:rsid w:val="003D14D3"/>
    <w:rsid w:val="003D17A1"/>
    <w:rsid w:val="003D5382"/>
    <w:rsid w:val="003E39D3"/>
    <w:rsid w:val="003F0FDA"/>
    <w:rsid w:val="003F1A77"/>
    <w:rsid w:val="003F4C54"/>
    <w:rsid w:val="004001B8"/>
    <w:rsid w:val="00402DA4"/>
    <w:rsid w:val="004048DA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D6FDC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64E23"/>
    <w:rsid w:val="00581F77"/>
    <w:rsid w:val="00590171"/>
    <w:rsid w:val="005909B1"/>
    <w:rsid w:val="00591AAC"/>
    <w:rsid w:val="00591E32"/>
    <w:rsid w:val="00592A9F"/>
    <w:rsid w:val="005969C6"/>
    <w:rsid w:val="005A6681"/>
    <w:rsid w:val="005B515F"/>
    <w:rsid w:val="005C08C1"/>
    <w:rsid w:val="005C3158"/>
    <w:rsid w:val="005C3B15"/>
    <w:rsid w:val="005C5127"/>
    <w:rsid w:val="005E1D12"/>
    <w:rsid w:val="005F0D12"/>
    <w:rsid w:val="005F4F37"/>
    <w:rsid w:val="005F6CE5"/>
    <w:rsid w:val="00603640"/>
    <w:rsid w:val="00616903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0C67"/>
    <w:rsid w:val="00696AD1"/>
    <w:rsid w:val="006A2898"/>
    <w:rsid w:val="006C30FE"/>
    <w:rsid w:val="006D3D34"/>
    <w:rsid w:val="006D5822"/>
    <w:rsid w:val="006E4163"/>
    <w:rsid w:val="006E44F1"/>
    <w:rsid w:val="00704C20"/>
    <w:rsid w:val="00707711"/>
    <w:rsid w:val="00713B3E"/>
    <w:rsid w:val="007172EC"/>
    <w:rsid w:val="007200EB"/>
    <w:rsid w:val="00720C29"/>
    <w:rsid w:val="00744F83"/>
    <w:rsid w:val="00751F4F"/>
    <w:rsid w:val="0075494F"/>
    <w:rsid w:val="00770D21"/>
    <w:rsid w:val="0077433E"/>
    <w:rsid w:val="007762C6"/>
    <w:rsid w:val="0078621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06D"/>
    <w:rsid w:val="00910A66"/>
    <w:rsid w:val="009113B0"/>
    <w:rsid w:val="00924EED"/>
    <w:rsid w:val="009253EE"/>
    <w:rsid w:val="00926A3A"/>
    <w:rsid w:val="00951C15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21DFB"/>
    <w:rsid w:val="00A450AF"/>
    <w:rsid w:val="00A666D7"/>
    <w:rsid w:val="00A90470"/>
    <w:rsid w:val="00AA01B3"/>
    <w:rsid w:val="00AA5BC2"/>
    <w:rsid w:val="00AB2BB1"/>
    <w:rsid w:val="00AC592C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52415"/>
    <w:rsid w:val="00B62149"/>
    <w:rsid w:val="00B65E17"/>
    <w:rsid w:val="00B664CB"/>
    <w:rsid w:val="00B70A50"/>
    <w:rsid w:val="00B74714"/>
    <w:rsid w:val="00B902B0"/>
    <w:rsid w:val="00BA3797"/>
    <w:rsid w:val="00BA7DDF"/>
    <w:rsid w:val="00BB710C"/>
    <w:rsid w:val="00BC2742"/>
    <w:rsid w:val="00C0337C"/>
    <w:rsid w:val="00C034DB"/>
    <w:rsid w:val="00C15D61"/>
    <w:rsid w:val="00C16CA2"/>
    <w:rsid w:val="00C22CB5"/>
    <w:rsid w:val="00C320BC"/>
    <w:rsid w:val="00C36C71"/>
    <w:rsid w:val="00C40B32"/>
    <w:rsid w:val="00C413B1"/>
    <w:rsid w:val="00C4278C"/>
    <w:rsid w:val="00C4572D"/>
    <w:rsid w:val="00C52AAF"/>
    <w:rsid w:val="00C632A1"/>
    <w:rsid w:val="00C751FA"/>
    <w:rsid w:val="00C7750E"/>
    <w:rsid w:val="00C80402"/>
    <w:rsid w:val="00C91C55"/>
    <w:rsid w:val="00C97389"/>
    <w:rsid w:val="00CA1BF4"/>
    <w:rsid w:val="00CA6F87"/>
    <w:rsid w:val="00CB4148"/>
    <w:rsid w:val="00CC3131"/>
    <w:rsid w:val="00CD22FD"/>
    <w:rsid w:val="00CD723C"/>
    <w:rsid w:val="00CD7410"/>
    <w:rsid w:val="00CE14D1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A6867"/>
    <w:rsid w:val="00DB0796"/>
    <w:rsid w:val="00DB6E7E"/>
    <w:rsid w:val="00DD3C98"/>
    <w:rsid w:val="00DE1812"/>
    <w:rsid w:val="00DE1E47"/>
    <w:rsid w:val="00DF1E53"/>
    <w:rsid w:val="00DF5D7C"/>
    <w:rsid w:val="00E00829"/>
    <w:rsid w:val="00E01AF6"/>
    <w:rsid w:val="00E17E63"/>
    <w:rsid w:val="00E20E3E"/>
    <w:rsid w:val="00E3228C"/>
    <w:rsid w:val="00E33EB5"/>
    <w:rsid w:val="00E47C29"/>
    <w:rsid w:val="00E53DDA"/>
    <w:rsid w:val="00E66283"/>
    <w:rsid w:val="00E67FC7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D3A46"/>
    <w:rsid w:val="00EE4C11"/>
    <w:rsid w:val="00EE6BAF"/>
    <w:rsid w:val="00EF227D"/>
    <w:rsid w:val="00F013F0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0430"/>
    <w:rsid w:val="00FA6999"/>
    <w:rsid w:val="00FC1C95"/>
    <w:rsid w:val="00FC25B2"/>
    <w:rsid w:val="00FC2838"/>
    <w:rsid w:val="00FD4ADA"/>
    <w:rsid w:val="00FE0DB7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p_kremenki@adm.kaluga.ru" TargetMode="External"/><Relationship Id="rId18" Type="http://schemas.openxmlformats.org/officeDocument/2006/relationships/hyperlink" Target="https://login.consultant.ru/link/?req=doc&amp;base=LAW&amp;n=465798" TargetMode="External"/><Relationship Id="rId26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&amp;dst=10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97" TargetMode="External"/><Relationship Id="rId17" Type="http://schemas.openxmlformats.org/officeDocument/2006/relationships/hyperlink" Target="https://login.consultant.ru/link/?req=doc&amp;base=LAW&amp;n=469797" TargetMode="External"/><Relationship Id="rId25" Type="http://schemas.openxmlformats.org/officeDocument/2006/relationships/hyperlink" Target="https://login.consultant.ru/link/?req=doc&amp;base=LAW&amp;n=454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85" TargetMode="External"/><Relationship Id="rId20" Type="http://schemas.openxmlformats.org/officeDocument/2006/relationships/hyperlink" Target="https://login.consultant.ru/link/?req=doc&amp;base=LAW&amp;n=443427&amp;dst=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318" TargetMode="External"/><Relationship Id="rId24" Type="http://schemas.openxmlformats.org/officeDocument/2006/relationships/hyperlink" Target="https://login.consultant.ru/link/?req=doc&amp;base=LAW&amp;n=465798&amp;dst=2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hyperlink" Target="https://login.consultant.ru/link/?req=doc&amp;base=LAW&amp;n=465798&amp;dst=36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98" TargetMode="External"/><Relationship Id="rId19" Type="http://schemas.openxmlformats.org/officeDocument/2006/relationships/hyperlink" Target="https://login.consultant.ru/link/?req=doc&amp;base=LAW&amp;n=2066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311791" TargetMode="External"/><Relationship Id="rId27" Type="http://schemas.openxmlformats.org/officeDocument/2006/relationships/hyperlink" Target="https://login.consultant.ru/link/?req=doc&amp;base=LAW&amp;n=439201&amp;dst=10023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930A-C9D9-4773-9900-0165436D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5</cp:revision>
  <cp:lastPrinted>2024-04-18T08:19:00Z</cp:lastPrinted>
  <dcterms:created xsi:type="dcterms:W3CDTF">2024-04-18T07:12:00Z</dcterms:created>
  <dcterms:modified xsi:type="dcterms:W3CDTF">2024-04-24T04:54:00Z</dcterms:modified>
</cp:coreProperties>
</file>