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54F" w:rsidRDefault="00A6343B">
      <w:pPr>
        <w:pStyle w:val="20"/>
        <w:framePr w:wrap="none" w:vAnchor="page" w:hAnchor="page" w:x="707" w:y="6095"/>
        <w:shd w:val="clear" w:color="auto" w:fill="auto"/>
        <w:spacing w:after="0" w:line="240" w:lineRule="exact"/>
        <w:ind w:left="600" w:firstLine="0"/>
        <w:jc w:val="left"/>
      </w:pPr>
      <w:r>
        <w:t>«</w:t>
      </w:r>
      <w:r w:rsidR="00F72E16">
        <w:t>25</w:t>
      </w:r>
      <w:r>
        <w:t xml:space="preserve"> » </w:t>
      </w:r>
      <w:r w:rsidR="00F72E16">
        <w:t xml:space="preserve"> мая </w:t>
      </w:r>
      <w:r>
        <w:t xml:space="preserve"> 2023 г.</w:t>
      </w:r>
    </w:p>
    <w:p w:rsidR="0013054F" w:rsidRDefault="00A6343B">
      <w:pPr>
        <w:pStyle w:val="20"/>
        <w:framePr w:wrap="none" w:vAnchor="page" w:hAnchor="page" w:x="707" w:y="6477"/>
        <w:shd w:val="clear" w:color="auto" w:fill="auto"/>
        <w:spacing w:after="0" w:line="240" w:lineRule="exact"/>
        <w:ind w:left="4280" w:firstLine="0"/>
        <w:jc w:val="left"/>
      </w:pPr>
      <w:r>
        <w:t>г.Кремёнки</w:t>
      </w:r>
    </w:p>
    <w:p w:rsidR="0013054F" w:rsidRDefault="00A6343B">
      <w:pPr>
        <w:pStyle w:val="20"/>
        <w:framePr w:wrap="none" w:vAnchor="page" w:hAnchor="page" w:x="8652" w:y="6088"/>
        <w:shd w:val="clear" w:color="auto" w:fill="auto"/>
        <w:tabs>
          <w:tab w:val="left" w:pos="1195"/>
        </w:tabs>
        <w:spacing w:after="0" w:line="240" w:lineRule="exact"/>
        <w:ind w:firstLine="0"/>
        <w:jc w:val="both"/>
      </w:pPr>
      <w:r>
        <w:t xml:space="preserve">№ </w:t>
      </w:r>
      <w:r w:rsidR="00F72E16">
        <w:t xml:space="preserve">57 </w:t>
      </w:r>
      <w:r>
        <w:t>-п</w:t>
      </w:r>
    </w:p>
    <w:p w:rsidR="0013054F" w:rsidRDefault="00A6343B">
      <w:pPr>
        <w:pStyle w:val="20"/>
        <w:framePr w:w="10292" w:h="1447" w:hRule="exact" w:wrap="none" w:vAnchor="page" w:hAnchor="page" w:x="707" w:y="7246"/>
        <w:shd w:val="clear" w:color="auto" w:fill="auto"/>
        <w:spacing w:after="0" w:line="277" w:lineRule="exact"/>
        <w:ind w:left="440" w:firstLine="1060"/>
        <w:jc w:val="both"/>
      </w:pPr>
      <w:r>
        <w:t>В соответствии со ст. 179.3 Бюджетного кодекса РФ, Положением о порядке</w:t>
      </w:r>
      <w:r>
        <w:br/>
        <w:t>разработки, формирования и реализации муниципальных программ ГП «Город Кременки»,</w:t>
      </w:r>
      <w:r>
        <w:br/>
        <w:t>утвержденным Постановлением Администрации ГП «Город Кременки» от 26.11.2013 N 144-п,</w:t>
      </w:r>
      <w:r>
        <w:br/>
        <w:t>в,целях повышения качества услуг в сфере культуры городского поселения "Город Кременки",</w:t>
      </w:r>
      <w:r>
        <w:br/>
        <w:t>Администрация городского поселения "Город Кременки"</w:t>
      </w:r>
    </w:p>
    <w:p w:rsidR="00A6343B" w:rsidRDefault="00A6343B" w:rsidP="00A6343B">
      <w:pPr>
        <w:jc w:val="center"/>
        <w:rPr>
          <w:sz w:val="2"/>
          <w:szCs w:val="2"/>
        </w:rPr>
      </w:pPr>
      <w:r w:rsidRPr="008343F4">
        <w:rPr>
          <w:b/>
          <w:noProof/>
          <w:lang w:bidi="ar-SA"/>
        </w:rPr>
        <w:drawing>
          <wp:inline distT="0" distB="0" distL="0" distR="0">
            <wp:extent cx="571500" cy="609600"/>
            <wp:effectExtent l="0" t="0" r="0" b="0"/>
            <wp:docPr id="1" name="Рисунок 1" descr="Описание: 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43B" w:rsidRPr="00A6343B" w:rsidRDefault="00A6343B" w:rsidP="00A6343B">
      <w:pPr>
        <w:rPr>
          <w:sz w:val="2"/>
          <w:szCs w:val="2"/>
        </w:rPr>
      </w:pPr>
    </w:p>
    <w:p w:rsidR="00A6343B" w:rsidRPr="00A6343B" w:rsidRDefault="00A6343B" w:rsidP="00A6343B">
      <w:pPr>
        <w:rPr>
          <w:sz w:val="2"/>
          <w:szCs w:val="2"/>
        </w:rPr>
      </w:pPr>
    </w:p>
    <w:p w:rsidR="00A6343B" w:rsidRPr="00A6343B" w:rsidRDefault="00A6343B" w:rsidP="00A6343B">
      <w:pPr>
        <w:rPr>
          <w:sz w:val="2"/>
          <w:szCs w:val="2"/>
        </w:rPr>
      </w:pPr>
    </w:p>
    <w:p w:rsidR="00A6343B" w:rsidRPr="00A6343B" w:rsidRDefault="00A6343B" w:rsidP="00A6343B">
      <w:pPr>
        <w:rPr>
          <w:sz w:val="2"/>
          <w:szCs w:val="2"/>
        </w:rPr>
      </w:pPr>
    </w:p>
    <w:p w:rsidR="00A6343B" w:rsidRPr="00A6343B" w:rsidRDefault="00A6343B" w:rsidP="00A6343B">
      <w:pPr>
        <w:rPr>
          <w:sz w:val="2"/>
          <w:szCs w:val="2"/>
        </w:rPr>
      </w:pPr>
    </w:p>
    <w:p w:rsidR="00A6343B" w:rsidRPr="00A6343B" w:rsidRDefault="00A6343B" w:rsidP="00A6343B">
      <w:pPr>
        <w:rPr>
          <w:sz w:val="2"/>
          <w:szCs w:val="2"/>
        </w:rPr>
      </w:pPr>
    </w:p>
    <w:p w:rsidR="00A6343B" w:rsidRPr="00A6343B" w:rsidRDefault="00A6343B" w:rsidP="00A6343B">
      <w:pPr>
        <w:rPr>
          <w:sz w:val="2"/>
          <w:szCs w:val="2"/>
        </w:rPr>
      </w:pPr>
    </w:p>
    <w:p w:rsidR="00A6343B" w:rsidRPr="00A6343B" w:rsidRDefault="00A6343B" w:rsidP="00A6343B">
      <w:pPr>
        <w:rPr>
          <w:sz w:val="2"/>
          <w:szCs w:val="2"/>
        </w:rPr>
      </w:pPr>
    </w:p>
    <w:p w:rsidR="00A6343B" w:rsidRPr="00A6343B" w:rsidRDefault="00A6343B" w:rsidP="00A6343B">
      <w:pPr>
        <w:rPr>
          <w:sz w:val="2"/>
          <w:szCs w:val="2"/>
        </w:rPr>
      </w:pPr>
    </w:p>
    <w:p w:rsidR="00A6343B" w:rsidRDefault="00A6343B" w:rsidP="00A6343B">
      <w:pPr>
        <w:pStyle w:val="a5"/>
        <w:shd w:val="clear" w:color="auto" w:fill="auto"/>
        <w:ind w:left="1940"/>
      </w:pPr>
      <w:r>
        <w:t xml:space="preserve">                               Калужская область</w:t>
      </w:r>
      <w:r w:rsidR="00BC0DFC">
        <w:t xml:space="preserve">                            </w:t>
      </w:r>
    </w:p>
    <w:p w:rsidR="00A6343B" w:rsidRPr="00A6343B" w:rsidRDefault="00A6343B" w:rsidP="00A6343B">
      <w:pPr>
        <w:rPr>
          <w:sz w:val="2"/>
          <w:szCs w:val="2"/>
        </w:rPr>
      </w:pPr>
    </w:p>
    <w:p w:rsidR="00A6343B" w:rsidRPr="00A6343B" w:rsidRDefault="00A6343B" w:rsidP="00A6343B">
      <w:pPr>
        <w:rPr>
          <w:sz w:val="2"/>
          <w:szCs w:val="2"/>
        </w:rPr>
      </w:pPr>
    </w:p>
    <w:p w:rsidR="00A6343B" w:rsidRPr="00A6343B" w:rsidRDefault="00A6343B" w:rsidP="00A6343B">
      <w:pPr>
        <w:rPr>
          <w:sz w:val="2"/>
          <w:szCs w:val="2"/>
        </w:rPr>
      </w:pPr>
    </w:p>
    <w:p w:rsidR="00A6343B" w:rsidRPr="00A6343B" w:rsidRDefault="00A6343B" w:rsidP="00A6343B">
      <w:pPr>
        <w:rPr>
          <w:sz w:val="2"/>
          <w:szCs w:val="2"/>
        </w:rPr>
      </w:pPr>
    </w:p>
    <w:p w:rsidR="00A6343B" w:rsidRPr="00A6343B" w:rsidRDefault="00A6343B" w:rsidP="00A6343B">
      <w:pPr>
        <w:jc w:val="center"/>
        <w:rPr>
          <w:sz w:val="2"/>
          <w:szCs w:val="2"/>
        </w:rPr>
      </w:pPr>
    </w:p>
    <w:p w:rsidR="00A6343B" w:rsidRPr="00A6343B" w:rsidRDefault="00A6343B" w:rsidP="00A6343B">
      <w:pPr>
        <w:rPr>
          <w:sz w:val="2"/>
          <w:szCs w:val="2"/>
        </w:rPr>
      </w:pPr>
    </w:p>
    <w:p w:rsidR="00A6343B" w:rsidRPr="00A6343B" w:rsidRDefault="00A6343B" w:rsidP="00A6343B">
      <w:pPr>
        <w:rPr>
          <w:sz w:val="2"/>
          <w:szCs w:val="2"/>
        </w:rPr>
      </w:pPr>
    </w:p>
    <w:p w:rsidR="00A6343B" w:rsidRPr="00A6343B" w:rsidRDefault="00A6343B" w:rsidP="00A6343B">
      <w:pPr>
        <w:rPr>
          <w:sz w:val="2"/>
          <w:szCs w:val="2"/>
        </w:rPr>
      </w:pPr>
    </w:p>
    <w:p w:rsidR="00A6343B" w:rsidRPr="00A6343B" w:rsidRDefault="00A6343B" w:rsidP="00A6343B">
      <w:pPr>
        <w:rPr>
          <w:sz w:val="2"/>
          <w:szCs w:val="2"/>
        </w:rPr>
      </w:pPr>
    </w:p>
    <w:p w:rsidR="00A6343B" w:rsidRPr="00A6343B" w:rsidRDefault="00A6343B" w:rsidP="00A6343B">
      <w:pPr>
        <w:rPr>
          <w:sz w:val="2"/>
          <w:szCs w:val="2"/>
        </w:rPr>
      </w:pPr>
    </w:p>
    <w:p w:rsidR="00A6343B" w:rsidRDefault="00A6343B" w:rsidP="00A6343B">
      <w:pPr>
        <w:pStyle w:val="30"/>
        <w:shd w:val="clear" w:color="auto" w:fill="auto"/>
        <w:spacing w:line="240" w:lineRule="auto"/>
      </w:pPr>
      <w:r>
        <w:t>Жуковский район</w:t>
      </w:r>
    </w:p>
    <w:p w:rsidR="00A6343B" w:rsidRDefault="00A6343B" w:rsidP="00A6343B">
      <w:pPr>
        <w:pStyle w:val="30"/>
        <w:shd w:val="clear" w:color="auto" w:fill="auto"/>
      </w:pPr>
      <w:r>
        <w:t>АДМИНИСТРАЦИЯ</w:t>
      </w:r>
    </w:p>
    <w:p w:rsidR="00A6343B" w:rsidRDefault="00A6343B" w:rsidP="00A6343B">
      <w:pPr>
        <w:pStyle w:val="30"/>
        <w:shd w:val="clear" w:color="auto" w:fill="auto"/>
      </w:pPr>
      <w:r>
        <w:t>городского поселения «Город Кременки»</w:t>
      </w:r>
    </w:p>
    <w:p w:rsidR="00A6343B" w:rsidRDefault="00A6343B" w:rsidP="00A6343B">
      <w:pPr>
        <w:pStyle w:val="30"/>
        <w:shd w:val="clear" w:color="auto" w:fill="auto"/>
      </w:pPr>
      <w:r>
        <w:t>ПОСТАНОВЛЕНИЕ</w:t>
      </w:r>
    </w:p>
    <w:p w:rsidR="00A6343B" w:rsidRDefault="00A6343B" w:rsidP="00A6343B">
      <w:pPr>
        <w:pStyle w:val="20"/>
        <w:shd w:val="clear" w:color="auto" w:fill="auto"/>
        <w:spacing w:after="0"/>
        <w:ind w:right="40" w:firstLine="0"/>
      </w:pPr>
    </w:p>
    <w:p w:rsidR="00A6343B" w:rsidRDefault="00A6343B" w:rsidP="00A6343B">
      <w:pPr>
        <w:pStyle w:val="20"/>
        <w:shd w:val="clear" w:color="auto" w:fill="auto"/>
        <w:spacing w:after="0"/>
        <w:ind w:right="40" w:firstLine="0"/>
      </w:pPr>
      <w:r>
        <w:t xml:space="preserve"> « Об утверждении Муниципальной программы</w:t>
      </w:r>
      <w:r>
        <w:br/>
        <w:t>«Развитие культуры городского поселения "Город Кременки"» на 2023-2025 г.г.</w:t>
      </w:r>
    </w:p>
    <w:p w:rsidR="00A6343B" w:rsidRDefault="00A6343B" w:rsidP="00A6343B">
      <w:pPr>
        <w:rPr>
          <w:rFonts w:ascii="Times New Roman" w:hAnsi="Times New Roman" w:cs="Times New Roman"/>
          <w:szCs w:val="2"/>
        </w:rPr>
      </w:pPr>
      <w:r>
        <w:rPr>
          <w:sz w:val="2"/>
          <w:szCs w:val="2"/>
        </w:rPr>
        <w:t>На 2022-2025 г.г.</w:t>
      </w:r>
    </w:p>
    <w:p w:rsidR="00A6343B" w:rsidRPr="00A6343B" w:rsidRDefault="00A6343B" w:rsidP="00A6343B">
      <w:pPr>
        <w:rPr>
          <w:rFonts w:ascii="Times New Roman" w:hAnsi="Times New Roman" w:cs="Times New Roman"/>
          <w:szCs w:val="2"/>
        </w:rPr>
      </w:pPr>
    </w:p>
    <w:p w:rsidR="00A6343B" w:rsidRPr="00A6343B" w:rsidRDefault="00A6343B" w:rsidP="00A6343B">
      <w:pPr>
        <w:rPr>
          <w:rFonts w:ascii="Times New Roman" w:hAnsi="Times New Roman" w:cs="Times New Roman"/>
          <w:szCs w:val="2"/>
        </w:rPr>
      </w:pPr>
    </w:p>
    <w:p w:rsidR="00A6343B" w:rsidRPr="00A6343B" w:rsidRDefault="00A6343B" w:rsidP="00A6343B">
      <w:pPr>
        <w:rPr>
          <w:rFonts w:ascii="Times New Roman" w:hAnsi="Times New Roman" w:cs="Times New Roman"/>
          <w:szCs w:val="2"/>
        </w:rPr>
      </w:pPr>
    </w:p>
    <w:p w:rsidR="00A6343B" w:rsidRPr="00A6343B" w:rsidRDefault="00A6343B" w:rsidP="00A6343B">
      <w:pPr>
        <w:rPr>
          <w:rFonts w:ascii="Times New Roman" w:hAnsi="Times New Roman" w:cs="Times New Roman"/>
          <w:szCs w:val="2"/>
        </w:rPr>
      </w:pPr>
    </w:p>
    <w:p w:rsidR="00A6343B" w:rsidRPr="00A6343B" w:rsidRDefault="00A6343B" w:rsidP="00A6343B">
      <w:pPr>
        <w:rPr>
          <w:rFonts w:ascii="Times New Roman" w:hAnsi="Times New Roman" w:cs="Times New Roman"/>
          <w:szCs w:val="2"/>
        </w:rPr>
      </w:pPr>
    </w:p>
    <w:p w:rsidR="00A6343B" w:rsidRPr="00A6343B" w:rsidRDefault="00A6343B" w:rsidP="00A6343B">
      <w:pPr>
        <w:rPr>
          <w:rFonts w:ascii="Times New Roman" w:hAnsi="Times New Roman" w:cs="Times New Roman"/>
          <w:szCs w:val="2"/>
        </w:rPr>
      </w:pPr>
    </w:p>
    <w:p w:rsidR="00A6343B" w:rsidRPr="00A6343B" w:rsidRDefault="00A6343B" w:rsidP="00A6343B">
      <w:pPr>
        <w:rPr>
          <w:rFonts w:ascii="Times New Roman" w:hAnsi="Times New Roman" w:cs="Times New Roman"/>
          <w:szCs w:val="2"/>
        </w:rPr>
      </w:pPr>
    </w:p>
    <w:p w:rsidR="00A6343B" w:rsidRPr="00A6343B" w:rsidRDefault="00A6343B" w:rsidP="00A6343B">
      <w:pPr>
        <w:rPr>
          <w:rFonts w:ascii="Times New Roman" w:hAnsi="Times New Roman" w:cs="Times New Roman"/>
          <w:szCs w:val="2"/>
        </w:rPr>
      </w:pPr>
    </w:p>
    <w:p w:rsidR="00A6343B" w:rsidRPr="00A6343B" w:rsidRDefault="00A6343B" w:rsidP="00A6343B">
      <w:pPr>
        <w:rPr>
          <w:rFonts w:ascii="Times New Roman" w:hAnsi="Times New Roman" w:cs="Times New Roman"/>
          <w:szCs w:val="2"/>
        </w:rPr>
      </w:pPr>
    </w:p>
    <w:p w:rsidR="00A6343B" w:rsidRPr="00A6343B" w:rsidRDefault="00A6343B" w:rsidP="00A6343B">
      <w:pPr>
        <w:rPr>
          <w:rFonts w:ascii="Times New Roman" w:hAnsi="Times New Roman" w:cs="Times New Roman"/>
          <w:szCs w:val="2"/>
        </w:rPr>
      </w:pPr>
    </w:p>
    <w:p w:rsidR="00A6343B" w:rsidRPr="00A6343B" w:rsidRDefault="00A6343B" w:rsidP="00A6343B">
      <w:pPr>
        <w:rPr>
          <w:rFonts w:ascii="Times New Roman" w:hAnsi="Times New Roman" w:cs="Times New Roman"/>
          <w:szCs w:val="2"/>
        </w:rPr>
      </w:pPr>
    </w:p>
    <w:p w:rsidR="00A6343B" w:rsidRPr="00A6343B" w:rsidRDefault="00A6343B" w:rsidP="00A6343B">
      <w:pPr>
        <w:rPr>
          <w:rFonts w:ascii="Times New Roman" w:hAnsi="Times New Roman" w:cs="Times New Roman"/>
          <w:szCs w:val="2"/>
        </w:rPr>
      </w:pPr>
    </w:p>
    <w:p w:rsidR="00A6343B" w:rsidRPr="00A6343B" w:rsidRDefault="00A6343B" w:rsidP="00A6343B">
      <w:pPr>
        <w:rPr>
          <w:rFonts w:ascii="Times New Roman" w:hAnsi="Times New Roman" w:cs="Times New Roman"/>
          <w:szCs w:val="2"/>
        </w:rPr>
      </w:pPr>
    </w:p>
    <w:p w:rsidR="00A6343B" w:rsidRPr="00A6343B" w:rsidRDefault="00A6343B" w:rsidP="00A6343B">
      <w:pPr>
        <w:rPr>
          <w:rFonts w:ascii="Times New Roman" w:hAnsi="Times New Roman" w:cs="Times New Roman"/>
          <w:szCs w:val="2"/>
        </w:rPr>
      </w:pPr>
    </w:p>
    <w:p w:rsidR="00A6343B" w:rsidRDefault="00A6343B" w:rsidP="00A6343B">
      <w:pPr>
        <w:pStyle w:val="20"/>
        <w:shd w:val="clear" w:color="auto" w:fill="auto"/>
        <w:spacing w:after="0" w:line="240" w:lineRule="exact"/>
        <w:ind w:left="1000" w:firstLine="0"/>
        <w:jc w:val="left"/>
      </w:pPr>
      <w:r>
        <w:t>ПОСТАНОВЛЯЕТ:</w:t>
      </w:r>
    </w:p>
    <w:p w:rsidR="00A6343B" w:rsidRPr="00A6343B" w:rsidRDefault="00A6343B" w:rsidP="00A6343B">
      <w:pPr>
        <w:rPr>
          <w:rFonts w:ascii="Times New Roman" w:hAnsi="Times New Roman" w:cs="Times New Roman"/>
          <w:szCs w:val="2"/>
        </w:rPr>
      </w:pPr>
    </w:p>
    <w:p w:rsidR="00A6343B" w:rsidRDefault="00A6343B" w:rsidP="00A6343B">
      <w:pPr>
        <w:pStyle w:val="20"/>
        <w:numPr>
          <w:ilvl w:val="0"/>
          <w:numId w:val="1"/>
        </w:numPr>
        <w:shd w:val="clear" w:color="auto" w:fill="auto"/>
        <w:tabs>
          <w:tab w:val="left" w:pos="590"/>
        </w:tabs>
        <w:spacing w:after="0"/>
        <w:ind w:left="600"/>
        <w:jc w:val="left"/>
      </w:pPr>
      <w:r>
        <w:rPr>
          <w:szCs w:val="2"/>
        </w:rPr>
        <w:tab/>
      </w:r>
      <w:r>
        <w:t xml:space="preserve">Утвердить Муниципальную программу «Развитие культуры городского поселения "Город Кременки"» на 2023- 2025 г.г.» </w:t>
      </w:r>
    </w:p>
    <w:p w:rsidR="00A6343B" w:rsidRDefault="00A6343B" w:rsidP="00A6343B">
      <w:pPr>
        <w:pStyle w:val="20"/>
        <w:numPr>
          <w:ilvl w:val="0"/>
          <w:numId w:val="1"/>
        </w:numPr>
        <w:shd w:val="clear" w:color="auto" w:fill="auto"/>
        <w:tabs>
          <w:tab w:val="left" w:pos="590"/>
        </w:tabs>
        <w:spacing w:after="0"/>
        <w:ind w:left="600"/>
        <w:jc w:val="both"/>
      </w:pPr>
      <w:r>
        <w:t>Настоящее Постановление обнародовать и разместить на сайте</w:t>
      </w:r>
      <w:r w:rsidR="00B915F7">
        <w:t>.</w:t>
      </w:r>
    </w:p>
    <w:p w:rsidR="00B915F7" w:rsidRDefault="00B915F7" w:rsidP="00B915F7">
      <w:pPr>
        <w:pStyle w:val="20"/>
        <w:numPr>
          <w:ilvl w:val="0"/>
          <w:numId w:val="1"/>
        </w:numPr>
        <w:shd w:val="clear" w:color="auto" w:fill="auto"/>
        <w:tabs>
          <w:tab w:val="left" w:pos="590"/>
        </w:tabs>
        <w:spacing w:after="0"/>
        <w:ind w:left="600"/>
        <w:jc w:val="both"/>
      </w:pPr>
      <w:r>
        <w:t>Настоящее Постановление вступает в действие с моме</w:t>
      </w:r>
      <w:r w:rsidR="0057270A">
        <w:t>н</w:t>
      </w:r>
      <w:r>
        <w:t>та обнародования.</w:t>
      </w:r>
    </w:p>
    <w:p w:rsidR="00A6343B" w:rsidRDefault="00A6343B" w:rsidP="00A6343B">
      <w:pPr>
        <w:tabs>
          <w:tab w:val="left" w:pos="1485"/>
        </w:tabs>
        <w:rPr>
          <w:rFonts w:ascii="Times New Roman" w:hAnsi="Times New Roman" w:cs="Times New Roman"/>
          <w:szCs w:val="2"/>
        </w:rPr>
      </w:pPr>
    </w:p>
    <w:p w:rsidR="00A6343B" w:rsidRDefault="00A6343B" w:rsidP="00A6343B">
      <w:pPr>
        <w:tabs>
          <w:tab w:val="left" w:pos="1485"/>
        </w:tabs>
        <w:rPr>
          <w:rFonts w:ascii="Times New Roman" w:hAnsi="Times New Roman" w:cs="Times New Roman"/>
          <w:szCs w:val="2"/>
        </w:rPr>
      </w:pPr>
    </w:p>
    <w:p w:rsidR="00A6343B" w:rsidRPr="00A6343B" w:rsidRDefault="00A6343B" w:rsidP="00A6343B">
      <w:pPr>
        <w:rPr>
          <w:rFonts w:ascii="Times New Roman" w:hAnsi="Times New Roman" w:cs="Times New Roman"/>
          <w:szCs w:val="2"/>
        </w:rPr>
      </w:pPr>
    </w:p>
    <w:p w:rsidR="00A6343B" w:rsidRDefault="00A6343B" w:rsidP="00A6343B">
      <w:pPr>
        <w:rPr>
          <w:rStyle w:val="aa"/>
          <w:rFonts w:ascii="Times New Roman" w:hAnsi="Times New Roman" w:cs="Times New Roman"/>
          <w:b/>
          <w:i w:val="0"/>
          <w:color w:val="auto"/>
        </w:rPr>
      </w:pPr>
    </w:p>
    <w:p w:rsidR="00A6343B" w:rsidRDefault="00A6343B" w:rsidP="00A6343B">
      <w:pPr>
        <w:rPr>
          <w:rStyle w:val="aa"/>
          <w:rFonts w:ascii="Times New Roman" w:hAnsi="Times New Roman" w:cs="Times New Roman"/>
          <w:b/>
          <w:i w:val="0"/>
          <w:color w:val="auto"/>
        </w:rPr>
      </w:pPr>
    </w:p>
    <w:p w:rsidR="00A6343B" w:rsidRPr="00A6343B" w:rsidRDefault="00A6343B" w:rsidP="00A6343B">
      <w:pPr>
        <w:rPr>
          <w:rStyle w:val="aa"/>
          <w:rFonts w:ascii="Times New Roman" w:hAnsi="Times New Roman" w:cs="Times New Roman"/>
          <w:b/>
          <w:i w:val="0"/>
          <w:color w:val="auto"/>
        </w:rPr>
      </w:pPr>
      <w:r w:rsidRPr="00A6343B">
        <w:rPr>
          <w:rStyle w:val="aa"/>
          <w:rFonts w:ascii="Times New Roman" w:hAnsi="Times New Roman" w:cs="Times New Roman"/>
          <w:b/>
          <w:i w:val="0"/>
          <w:color w:val="auto"/>
        </w:rPr>
        <w:t>Врио.Главы  администрации</w:t>
      </w:r>
      <w:r>
        <w:rPr>
          <w:rStyle w:val="aa"/>
          <w:rFonts w:ascii="Times New Roman" w:hAnsi="Times New Roman" w:cs="Times New Roman"/>
          <w:b/>
          <w:i w:val="0"/>
          <w:color w:val="auto"/>
        </w:rPr>
        <w:t xml:space="preserve">                               Л.А.Щукин</w:t>
      </w:r>
    </w:p>
    <w:p w:rsidR="00A6343B" w:rsidRPr="00A6343B" w:rsidRDefault="00A6343B" w:rsidP="00A6343B">
      <w:pPr>
        <w:rPr>
          <w:rStyle w:val="aa"/>
          <w:rFonts w:ascii="Times New Roman" w:hAnsi="Times New Roman" w:cs="Times New Roman"/>
          <w:b/>
          <w:i w:val="0"/>
          <w:color w:val="auto"/>
        </w:rPr>
      </w:pPr>
    </w:p>
    <w:p w:rsidR="00A6343B" w:rsidRDefault="00A6343B" w:rsidP="00A6343B">
      <w:pPr>
        <w:rPr>
          <w:rFonts w:ascii="Times New Roman" w:hAnsi="Times New Roman" w:cs="Times New Roman"/>
          <w:szCs w:val="2"/>
        </w:rPr>
      </w:pPr>
    </w:p>
    <w:p w:rsidR="0013054F" w:rsidRPr="00A6343B" w:rsidRDefault="0013054F" w:rsidP="00A6343B">
      <w:pPr>
        <w:rPr>
          <w:rFonts w:ascii="Times New Roman" w:hAnsi="Times New Roman" w:cs="Times New Roman"/>
          <w:szCs w:val="2"/>
        </w:rPr>
        <w:sectPr w:rsidR="0013054F" w:rsidRPr="00A6343B" w:rsidSect="00A6343B">
          <w:pgSz w:w="11900" w:h="16840"/>
          <w:pgMar w:top="851" w:right="624" w:bottom="794" w:left="1134" w:header="0" w:footer="6" w:gutter="0"/>
          <w:cols w:space="720"/>
          <w:noEndnote/>
          <w:docGrid w:linePitch="360"/>
        </w:sectPr>
      </w:pPr>
    </w:p>
    <w:p w:rsidR="00B915F7" w:rsidRDefault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tabs>
          <w:tab w:val="left" w:pos="220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Default="00B915F7" w:rsidP="00B915F7">
      <w:pPr>
        <w:pStyle w:val="20"/>
        <w:framePr w:wrap="none" w:vAnchor="page" w:hAnchor="page" w:x="8468" w:y="3350"/>
        <w:shd w:val="clear" w:color="auto" w:fill="auto"/>
        <w:spacing w:after="0" w:line="240" w:lineRule="exact"/>
        <w:ind w:firstLine="0"/>
        <w:jc w:val="left"/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1B1F21"/>
          <w:shd w:val="clear" w:color="auto" w:fill="FFFFFF"/>
          <w:lang w:eastAsia="ar-SA" w:bidi="ar-SA"/>
        </w:rPr>
      </w:pPr>
      <w:r w:rsidRPr="00B915F7">
        <w:rPr>
          <w:rFonts w:ascii="Times New Roman" w:eastAsia="Times New Roman" w:hAnsi="Times New Roman" w:cs="Times New Roman"/>
          <w:color w:val="1B1F21"/>
          <w:shd w:val="clear" w:color="auto" w:fill="FFFFFF"/>
          <w:lang w:eastAsia="ar-SA" w:bidi="ar-SA"/>
        </w:rPr>
        <w:t>Зам.Главы администрации по финансам</w:t>
      </w: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B915F7">
        <w:rPr>
          <w:rFonts w:ascii="Times New Roman" w:eastAsia="Times New Roman" w:hAnsi="Times New Roman" w:cs="Times New Roman"/>
          <w:color w:val="1B1F21"/>
          <w:shd w:val="clear" w:color="auto" w:fill="FFFFFF"/>
          <w:lang w:eastAsia="ar-SA" w:bidi="ar-SA"/>
        </w:rPr>
        <w:t>-главный бухгалтер                                                                            Н.Е.Годунова</w:t>
      </w: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1B1F21"/>
          <w:shd w:val="clear" w:color="auto" w:fill="FFFFFF"/>
          <w:lang w:eastAsia="ar-SA" w:bidi="ar-SA"/>
        </w:rPr>
      </w:pPr>
      <w:r w:rsidRPr="00B915F7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Зам.Главы администрации по </w:t>
      </w:r>
      <w:r w:rsidRPr="00B915F7">
        <w:rPr>
          <w:rFonts w:ascii="Times New Roman" w:eastAsia="Times New Roman" w:hAnsi="Times New Roman" w:cs="Times New Roman"/>
          <w:color w:val="1B1F21"/>
          <w:shd w:val="clear" w:color="auto" w:fill="FFFFFF"/>
          <w:lang w:eastAsia="ar-SA" w:bidi="ar-SA"/>
        </w:rPr>
        <w:t>экономическому</w:t>
      </w:r>
    </w:p>
    <w:p w:rsidR="00B915F7" w:rsidRPr="00B915F7" w:rsidRDefault="00B915F7" w:rsidP="00B915F7">
      <w:pPr>
        <w:widowControl/>
        <w:tabs>
          <w:tab w:val="left" w:pos="6450"/>
        </w:tabs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B915F7">
        <w:rPr>
          <w:rFonts w:ascii="Times New Roman" w:eastAsia="Times New Roman" w:hAnsi="Times New Roman" w:cs="Times New Roman"/>
          <w:color w:val="1B1F21"/>
          <w:shd w:val="clear" w:color="auto" w:fill="FFFFFF"/>
          <w:lang w:eastAsia="ar-SA" w:bidi="ar-SA"/>
        </w:rPr>
        <w:t xml:space="preserve"> развитию и управления муниципальным имуществом</w:t>
      </w:r>
      <w:r w:rsidRPr="00B915F7">
        <w:rPr>
          <w:rFonts w:ascii="Times New Roman" w:eastAsia="Times New Roman" w:hAnsi="Times New Roman" w:cs="Times New Roman"/>
          <w:color w:val="1B1F21"/>
          <w:shd w:val="clear" w:color="auto" w:fill="FFFFFF"/>
          <w:lang w:eastAsia="ar-SA" w:bidi="ar-SA"/>
        </w:rPr>
        <w:tab/>
        <w:t xml:space="preserve"> Г.Л.Федоров</w:t>
      </w: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1B1F21"/>
          <w:shd w:val="clear" w:color="auto" w:fill="FFFFFF"/>
          <w:lang w:eastAsia="ar-SA" w:bidi="ar-SA"/>
        </w:rPr>
      </w:pP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B915F7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Главный специалист отдела   по соц.вопросам, </w:t>
      </w: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B915F7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культуре, спорту и молодежной  политике                                       </w:t>
      </w:r>
      <w:r w:rsidRPr="00B915F7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И.В.Левченко</w:t>
      </w:r>
      <w:r w:rsidRPr="00B915F7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 xml:space="preserve"> </w:t>
      </w: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1B1F21"/>
          <w:shd w:val="clear" w:color="auto" w:fill="FFFFFF"/>
          <w:lang w:eastAsia="ar-SA" w:bidi="ar-SA"/>
        </w:rPr>
      </w:pPr>
      <w:r w:rsidRPr="00B915F7">
        <w:rPr>
          <w:rFonts w:ascii="Times New Roman" w:eastAsia="Times New Roman" w:hAnsi="Times New Roman" w:cs="Times New Roman"/>
          <w:color w:val="1B1F21"/>
          <w:shd w:val="clear" w:color="auto" w:fill="FFFFFF"/>
          <w:lang w:eastAsia="ar-SA" w:bidi="ar-SA"/>
        </w:rPr>
        <w:t>Ведущий эксперт по правовым вопросам                                         Я.Б. Гамова</w:t>
      </w: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B915F7">
        <w:rPr>
          <w:rFonts w:ascii="Times New Roman" w:eastAsia="Times New Roman" w:hAnsi="Times New Roman" w:cs="Times New Roman"/>
          <w:color w:val="1B1F21"/>
          <w:shd w:val="clear" w:color="auto" w:fill="FFFFFF"/>
          <w:lang w:eastAsia="ar-SA" w:bidi="ar-SA"/>
        </w:rPr>
        <w:t>и нотариальным действиям</w:t>
      </w: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bookmarkStart w:id="0" w:name="_GoBack"/>
      <w:bookmarkEnd w:id="0"/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B915F7">
        <w:rPr>
          <w:rFonts w:ascii="Times New Roman" w:eastAsia="Times New Roman" w:hAnsi="Times New Roman" w:cs="Times New Roman"/>
          <w:color w:val="auto"/>
          <w:lang w:eastAsia="ar-SA" w:bidi="ar-SA"/>
        </w:rPr>
        <w:t>Рассылка по адресу:</w:t>
      </w: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B915F7">
        <w:rPr>
          <w:rFonts w:ascii="Times New Roman" w:eastAsia="Times New Roman" w:hAnsi="Times New Roman" w:cs="Times New Roman"/>
          <w:color w:val="auto"/>
          <w:lang w:eastAsia="ar-SA" w:bidi="ar-SA"/>
        </w:rPr>
        <w:t>В дело-1</w:t>
      </w: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B915F7">
        <w:rPr>
          <w:rFonts w:ascii="Times New Roman" w:eastAsia="Times New Roman" w:hAnsi="Times New Roman" w:cs="Times New Roman"/>
          <w:color w:val="1B1F21"/>
          <w:shd w:val="clear" w:color="auto" w:fill="FFFFFF"/>
          <w:lang w:eastAsia="ar-SA" w:bidi="ar-SA"/>
        </w:rPr>
        <w:t>Ведущий эксперт по правовым вопросам</w:t>
      </w:r>
      <w:r w:rsidRPr="00B915F7">
        <w:rPr>
          <w:rFonts w:ascii="Trebuchet MS" w:eastAsia="Times New Roman" w:hAnsi="Trebuchet MS" w:cs="Times New Roman"/>
          <w:color w:val="1B1F21"/>
          <w:sz w:val="20"/>
          <w:szCs w:val="20"/>
          <w:shd w:val="clear" w:color="auto" w:fill="FFFFFF"/>
          <w:lang w:eastAsia="ar-SA" w:bidi="ar-SA"/>
        </w:rPr>
        <w:t> </w:t>
      </w:r>
      <w:r w:rsidRPr="00B915F7">
        <w:rPr>
          <w:rFonts w:ascii="Times New Roman" w:eastAsia="Times New Roman" w:hAnsi="Times New Roman" w:cs="Times New Roman"/>
          <w:color w:val="auto"/>
          <w:lang w:eastAsia="ar-SA" w:bidi="ar-SA"/>
        </w:rPr>
        <w:t>-1</w:t>
      </w: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B915F7">
        <w:rPr>
          <w:rFonts w:ascii="Times New Roman" w:eastAsia="Times New Roman" w:hAnsi="Times New Roman" w:cs="Times New Roman"/>
          <w:color w:val="auto"/>
          <w:lang w:eastAsia="ar-SA" w:bidi="ar-SA"/>
        </w:rPr>
        <w:t>Прокуратура- 1</w:t>
      </w: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B915F7">
        <w:rPr>
          <w:rFonts w:ascii="Times New Roman" w:eastAsia="Times New Roman" w:hAnsi="Times New Roman" w:cs="Times New Roman"/>
          <w:color w:val="auto"/>
          <w:lang w:eastAsia="ar-SA" w:bidi="ar-SA"/>
        </w:rPr>
        <w:t>Консультант + -1</w:t>
      </w: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B915F7">
        <w:rPr>
          <w:rFonts w:ascii="Times New Roman" w:eastAsia="Times New Roman" w:hAnsi="Times New Roman" w:cs="Times New Roman"/>
          <w:color w:val="auto"/>
          <w:lang w:eastAsia="ar-SA" w:bidi="ar-SA"/>
        </w:rPr>
        <w:t>Левченко И.В.-1</w:t>
      </w: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B915F7" w:rsidRPr="00B915F7" w:rsidRDefault="00B915F7" w:rsidP="00B915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B915F7" w:rsidRPr="00B915F7" w:rsidRDefault="00B915F7" w:rsidP="00B915F7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B915F7" w:rsidRPr="00B915F7" w:rsidRDefault="00B915F7" w:rsidP="00B915F7">
      <w:pPr>
        <w:rPr>
          <w:sz w:val="2"/>
          <w:szCs w:val="2"/>
        </w:rPr>
      </w:pPr>
    </w:p>
    <w:p w:rsidR="0013054F" w:rsidRPr="00B915F7" w:rsidRDefault="0013054F" w:rsidP="00B915F7">
      <w:pPr>
        <w:rPr>
          <w:sz w:val="2"/>
          <w:szCs w:val="2"/>
        </w:rPr>
        <w:sectPr w:rsidR="0013054F" w:rsidRPr="00B915F7" w:rsidSect="00B915F7">
          <w:pgSz w:w="11900" w:h="16840"/>
          <w:pgMar w:top="794" w:right="851" w:bottom="794" w:left="1134" w:header="0" w:footer="6" w:gutter="0"/>
          <w:cols w:space="720"/>
          <w:noEndnote/>
          <w:docGrid w:linePitch="360"/>
        </w:sectPr>
      </w:pPr>
    </w:p>
    <w:p w:rsidR="0013054F" w:rsidRDefault="00A6343B">
      <w:pPr>
        <w:pStyle w:val="10"/>
        <w:framePr w:w="10430" w:h="935" w:hRule="exact" w:wrap="none" w:vAnchor="page" w:hAnchor="page" w:x="586" w:y="2376"/>
        <w:shd w:val="clear" w:color="auto" w:fill="auto"/>
        <w:spacing w:before="0" w:line="280" w:lineRule="exact"/>
        <w:ind w:left="100"/>
      </w:pPr>
      <w:bookmarkStart w:id="1" w:name="bookmark0"/>
      <w:r>
        <w:lastRenderedPageBreak/>
        <w:t>ПАСПОРТ</w:t>
      </w:r>
      <w:bookmarkEnd w:id="1"/>
    </w:p>
    <w:p w:rsidR="0013054F" w:rsidRDefault="00A6343B">
      <w:pPr>
        <w:pStyle w:val="30"/>
        <w:framePr w:w="10430" w:h="935" w:hRule="exact" w:wrap="none" w:vAnchor="page" w:hAnchor="page" w:x="586" w:y="2376"/>
        <w:shd w:val="clear" w:color="auto" w:fill="auto"/>
        <w:spacing w:line="240" w:lineRule="exact"/>
        <w:ind w:left="100"/>
      </w:pPr>
      <w:r>
        <w:t>МУНИЦИПАЛЬНОЙ ПРОГРАММЫ</w:t>
      </w:r>
    </w:p>
    <w:p w:rsidR="0013054F" w:rsidRDefault="00A6343B">
      <w:pPr>
        <w:pStyle w:val="25"/>
        <w:framePr w:w="10430" w:h="935" w:hRule="exact" w:wrap="none" w:vAnchor="page" w:hAnchor="page" w:x="586" w:y="2376"/>
        <w:shd w:val="clear" w:color="auto" w:fill="auto"/>
        <w:spacing w:line="280" w:lineRule="exact"/>
        <w:ind w:left="100"/>
      </w:pPr>
      <w:bookmarkStart w:id="2" w:name="bookmark1"/>
      <w:r>
        <w:t>"Развитие культуры городского поселения "Город Кременки"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6182"/>
      </w:tblGrid>
      <w:tr w:rsidR="0013054F">
        <w:trPr>
          <w:trHeight w:hRule="exact" w:val="73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054F" w:rsidRDefault="00A6343B">
            <w:pPr>
              <w:pStyle w:val="20"/>
              <w:framePr w:w="10430" w:h="12456" w:wrap="none" w:vAnchor="page" w:hAnchor="page" w:x="586" w:y="3546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6"/>
              </w:rPr>
              <w:t>1. Ответственный исполнитель</w:t>
            </w:r>
            <w:r>
              <w:rPr>
                <w:rStyle w:val="26"/>
              </w:rPr>
              <w:br/>
              <w:t>муниципальной программы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54F" w:rsidRDefault="00A6343B">
            <w:pPr>
              <w:pStyle w:val="20"/>
              <w:framePr w:w="10430" w:h="12456" w:wrap="none" w:vAnchor="page" w:hAnchor="page" w:x="586" w:y="354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Администрация ГП «Город Кременки»</w:t>
            </w:r>
          </w:p>
        </w:tc>
      </w:tr>
      <w:tr w:rsidR="0013054F">
        <w:trPr>
          <w:trHeight w:hRule="exact" w:val="152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A6343B">
            <w:pPr>
              <w:pStyle w:val="20"/>
              <w:framePr w:w="10430" w:h="12456" w:wrap="none" w:vAnchor="page" w:hAnchor="page" w:x="586" w:y="3546"/>
              <w:shd w:val="clear" w:color="auto" w:fill="auto"/>
              <w:spacing w:after="0"/>
              <w:ind w:firstLine="0"/>
              <w:jc w:val="left"/>
            </w:pPr>
            <w:r>
              <w:rPr>
                <w:rStyle w:val="26"/>
              </w:rPr>
              <w:t>2. Соисполнители муниципальной</w:t>
            </w:r>
            <w:r>
              <w:rPr>
                <w:rStyle w:val="26"/>
              </w:rPr>
              <w:br/>
              <w:t>программы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54F" w:rsidRDefault="00A6343B">
            <w:pPr>
              <w:pStyle w:val="20"/>
              <w:framePr w:w="10430" w:h="12456" w:wrap="none" w:vAnchor="page" w:hAnchor="page" w:x="586" w:y="3546"/>
              <w:shd w:val="clear" w:color="auto" w:fill="auto"/>
              <w:spacing w:after="0"/>
              <w:ind w:firstLine="0"/>
              <w:jc w:val="left"/>
            </w:pPr>
            <w:r>
              <w:rPr>
                <w:rStyle w:val="26"/>
              </w:rPr>
              <w:t>МКУК "Кременковский Городской Дом Культуры",</w:t>
            </w:r>
            <w:r>
              <w:rPr>
                <w:rStyle w:val="26"/>
              </w:rPr>
              <w:br/>
              <w:t>МКУК "Кременковская библиотека"</w:t>
            </w:r>
          </w:p>
          <w:p w:rsidR="0013054F" w:rsidRDefault="00A6343B">
            <w:pPr>
              <w:pStyle w:val="20"/>
              <w:framePr w:w="10430" w:h="12456" w:wrap="none" w:vAnchor="page" w:hAnchor="page" w:x="586" w:y="3546"/>
              <w:shd w:val="clear" w:color="auto" w:fill="auto"/>
              <w:spacing w:after="0"/>
              <w:ind w:firstLine="0"/>
              <w:jc w:val="left"/>
            </w:pPr>
            <w:r>
              <w:rPr>
                <w:rStyle w:val="26"/>
              </w:rPr>
              <w:t>Отдел Администрации ГП «Город Кременки» по</w:t>
            </w:r>
            <w:r>
              <w:rPr>
                <w:rStyle w:val="26"/>
              </w:rPr>
              <w:br/>
              <w:t>социальным вопросам, культуре, спорту и молодежной</w:t>
            </w:r>
            <w:r>
              <w:rPr>
                <w:rStyle w:val="26"/>
              </w:rPr>
              <w:br/>
              <w:t>политике</w:t>
            </w:r>
          </w:p>
        </w:tc>
      </w:tr>
      <w:tr w:rsidR="0013054F">
        <w:trPr>
          <w:trHeight w:hRule="exact" w:val="153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A6343B">
            <w:pPr>
              <w:pStyle w:val="20"/>
              <w:framePr w:w="10430" w:h="12456" w:wrap="none" w:vAnchor="page" w:hAnchor="page" w:x="586" w:y="3546"/>
              <w:shd w:val="clear" w:color="auto" w:fill="auto"/>
              <w:spacing w:after="300" w:line="240" w:lineRule="exact"/>
              <w:ind w:firstLine="0"/>
              <w:jc w:val="left"/>
            </w:pPr>
            <w:r>
              <w:rPr>
                <w:rStyle w:val="26"/>
              </w:rPr>
              <w:t>3. Цели муниципальной программы</w:t>
            </w:r>
          </w:p>
          <w:p w:rsidR="0013054F" w:rsidRDefault="00A6343B">
            <w:pPr>
              <w:pStyle w:val="20"/>
              <w:framePr w:w="10430" w:h="12456" w:wrap="none" w:vAnchor="page" w:hAnchor="page" w:x="586" w:y="3546"/>
              <w:shd w:val="clear" w:color="auto" w:fill="auto"/>
              <w:spacing w:before="300" w:after="0" w:line="240" w:lineRule="exact"/>
              <w:ind w:firstLine="0"/>
              <w:jc w:val="left"/>
            </w:pPr>
            <w:r>
              <w:rPr>
                <w:rStyle w:val="27"/>
              </w:rPr>
              <w:t>)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54F" w:rsidRDefault="00A6343B">
            <w:pPr>
              <w:pStyle w:val="20"/>
              <w:framePr w:w="10430" w:h="12456" w:wrap="none" w:vAnchor="page" w:hAnchor="page" w:x="586" w:y="3546"/>
              <w:numPr>
                <w:ilvl w:val="0"/>
                <w:numId w:val="2"/>
              </w:numPr>
              <w:shd w:val="clear" w:color="auto" w:fill="auto"/>
              <w:tabs>
                <w:tab w:val="left" w:pos="245"/>
              </w:tabs>
              <w:spacing w:after="0"/>
              <w:ind w:firstLine="0"/>
              <w:jc w:val="left"/>
            </w:pPr>
            <w:r>
              <w:rPr>
                <w:rStyle w:val="26"/>
              </w:rPr>
              <w:t>Развитие единого социально-культурного пространства</w:t>
            </w:r>
            <w:r>
              <w:rPr>
                <w:rStyle w:val="26"/>
              </w:rPr>
              <w:br/>
              <w:t>городского поселения в интересах удовлетворения</w:t>
            </w:r>
            <w:r>
              <w:rPr>
                <w:rStyle w:val="26"/>
              </w:rPr>
              <w:br/>
              <w:t>запросов жителей.</w:t>
            </w:r>
          </w:p>
          <w:p w:rsidR="0013054F" w:rsidRDefault="00A6343B">
            <w:pPr>
              <w:pStyle w:val="20"/>
              <w:framePr w:w="10430" w:h="12456" w:wrap="none" w:vAnchor="page" w:hAnchor="page" w:x="586" w:y="3546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spacing w:after="0"/>
              <w:ind w:firstLine="0"/>
              <w:jc w:val="left"/>
            </w:pPr>
            <w:r>
              <w:rPr>
                <w:rStyle w:val="26"/>
              </w:rPr>
              <w:t>Создание условий для обеспечения доступа различных</w:t>
            </w:r>
            <w:r>
              <w:rPr>
                <w:rStyle w:val="26"/>
              </w:rPr>
              <w:br/>
              <w:t>групп граждан к культуре и информационным ресурсам.</w:t>
            </w:r>
          </w:p>
        </w:tc>
      </w:tr>
      <w:tr w:rsidR="0013054F">
        <w:trPr>
          <w:trHeight w:hRule="exact" w:val="127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A6343B">
            <w:pPr>
              <w:pStyle w:val="20"/>
              <w:framePr w:w="10430" w:h="12456" w:wrap="none" w:vAnchor="page" w:hAnchor="page" w:x="586" w:y="354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4. Задачи муниципальной программы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54F" w:rsidRDefault="00A6343B">
            <w:pPr>
              <w:pStyle w:val="20"/>
              <w:framePr w:w="10430" w:h="12456" w:wrap="none" w:vAnchor="page" w:hAnchor="page" w:x="586" w:y="3546"/>
              <w:shd w:val="clear" w:color="auto" w:fill="auto"/>
              <w:spacing w:after="0"/>
              <w:ind w:firstLine="0"/>
              <w:jc w:val="left"/>
            </w:pPr>
            <w:r>
              <w:rPr>
                <w:rStyle w:val="26"/>
              </w:rPr>
              <w:t>-создание условий для организации досуга и обеспечения</w:t>
            </w:r>
            <w:r>
              <w:rPr>
                <w:rStyle w:val="26"/>
              </w:rPr>
              <w:br/>
              <w:t>жителей города услугами учреждений культуры;</w:t>
            </w:r>
            <w:r>
              <w:rPr>
                <w:rStyle w:val="26"/>
              </w:rPr>
              <w:br/>
              <w:t>-улучшение материально технической базы учреждений</w:t>
            </w:r>
            <w:r>
              <w:rPr>
                <w:rStyle w:val="26"/>
              </w:rPr>
              <w:br/>
              <w:t>культуры</w:t>
            </w:r>
          </w:p>
        </w:tc>
      </w:tr>
      <w:tr w:rsidR="0013054F">
        <w:trPr>
          <w:trHeight w:hRule="exact" w:val="98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430" w:h="12456" w:wrap="none" w:vAnchor="page" w:hAnchor="page" w:x="586" w:y="3546"/>
              <w:rPr>
                <w:sz w:val="10"/>
                <w:szCs w:val="10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54F" w:rsidRDefault="00A6343B">
            <w:pPr>
              <w:pStyle w:val="20"/>
              <w:framePr w:w="10430" w:h="12456" w:wrap="none" w:vAnchor="page" w:hAnchor="page" w:x="586" w:y="3546"/>
              <w:shd w:val="clear" w:color="auto" w:fill="auto"/>
              <w:spacing w:after="0"/>
              <w:ind w:firstLine="0"/>
              <w:jc w:val="left"/>
            </w:pPr>
            <w:r>
              <w:rPr>
                <w:rStyle w:val="26"/>
              </w:rPr>
              <w:t>-создание условий для развития местного традиционного</w:t>
            </w:r>
            <w:r>
              <w:rPr>
                <w:rStyle w:val="26"/>
              </w:rPr>
              <w:br/>
              <w:t>народного художественного творчества и народных</w:t>
            </w:r>
            <w:r>
              <w:rPr>
                <w:rStyle w:val="26"/>
              </w:rPr>
              <w:br/>
              <w:t>промыслов;</w:t>
            </w:r>
          </w:p>
        </w:tc>
      </w:tr>
      <w:tr w:rsidR="0013054F">
        <w:trPr>
          <w:trHeight w:hRule="exact" w:val="7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430" w:h="12456" w:wrap="none" w:vAnchor="page" w:hAnchor="page" w:x="586" w:y="3546"/>
              <w:rPr>
                <w:sz w:val="10"/>
                <w:szCs w:val="10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54F" w:rsidRDefault="00A6343B">
            <w:pPr>
              <w:pStyle w:val="20"/>
              <w:framePr w:w="10430" w:h="12456" w:wrap="none" w:vAnchor="page" w:hAnchor="page" w:x="586" w:y="3546"/>
              <w:shd w:val="clear" w:color="auto" w:fill="auto"/>
              <w:spacing w:after="0"/>
              <w:ind w:firstLine="0"/>
              <w:jc w:val="left"/>
            </w:pPr>
            <w:r>
              <w:rPr>
                <w:rStyle w:val="26"/>
              </w:rPr>
              <w:t>- развитие и сохранение традиционной народной</w:t>
            </w:r>
            <w:r>
              <w:rPr>
                <w:rStyle w:val="26"/>
              </w:rPr>
              <w:br/>
              <w:t>культуры Калужского края;</w:t>
            </w:r>
          </w:p>
        </w:tc>
      </w:tr>
      <w:tr w:rsidR="0013054F">
        <w:trPr>
          <w:trHeight w:hRule="exact" w:val="125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430" w:h="12456" w:wrap="none" w:vAnchor="page" w:hAnchor="page" w:x="586" w:y="3546"/>
              <w:rPr>
                <w:sz w:val="10"/>
                <w:szCs w:val="10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54F" w:rsidRDefault="00A6343B">
            <w:pPr>
              <w:pStyle w:val="20"/>
              <w:framePr w:w="10430" w:h="12456" w:wrap="none" w:vAnchor="page" w:hAnchor="page" w:x="586" w:y="3546"/>
              <w:shd w:val="clear" w:color="auto" w:fill="auto"/>
              <w:spacing w:after="0"/>
              <w:ind w:firstLine="0"/>
              <w:jc w:val="left"/>
            </w:pPr>
            <w:r>
              <w:rPr>
                <w:rStyle w:val="26"/>
              </w:rPr>
              <w:t>-создание в учреждениях культуры комфортной среды</w:t>
            </w:r>
            <w:r>
              <w:rPr>
                <w:rStyle w:val="26"/>
              </w:rPr>
              <w:br/>
              <w:t>для духовно- нравственного, культурного,</w:t>
            </w:r>
            <w:r>
              <w:rPr>
                <w:rStyle w:val="26"/>
              </w:rPr>
              <w:br/>
              <w:t>интеллектуального и творческого развития населения</w:t>
            </w:r>
            <w:r>
              <w:rPr>
                <w:rStyle w:val="26"/>
              </w:rPr>
              <w:br/>
              <w:t>г.Кременки;</w:t>
            </w:r>
          </w:p>
        </w:tc>
      </w:tr>
      <w:tr w:rsidR="0013054F">
        <w:trPr>
          <w:trHeight w:hRule="exact" w:val="7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430" w:h="12456" w:wrap="none" w:vAnchor="page" w:hAnchor="page" w:x="586" w:y="3546"/>
              <w:rPr>
                <w:sz w:val="10"/>
                <w:szCs w:val="10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54F" w:rsidRDefault="00A6343B">
            <w:pPr>
              <w:pStyle w:val="20"/>
              <w:framePr w:w="10430" w:h="12456" w:wrap="none" w:vAnchor="page" w:hAnchor="page" w:x="586" w:y="3546"/>
              <w:shd w:val="clear" w:color="auto" w:fill="auto"/>
              <w:spacing w:after="0"/>
              <w:ind w:firstLine="0"/>
              <w:jc w:val="left"/>
            </w:pPr>
            <w:r>
              <w:rPr>
                <w:rStyle w:val="26"/>
              </w:rPr>
              <w:t>-создание условий для увеличения охвата детей и</w:t>
            </w:r>
            <w:r>
              <w:rPr>
                <w:rStyle w:val="26"/>
              </w:rPr>
              <w:br/>
              <w:t>подростков в кружках и студиях;</w:t>
            </w:r>
          </w:p>
        </w:tc>
      </w:tr>
      <w:tr w:rsidR="0013054F">
        <w:trPr>
          <w:trHeight w:hRule="exact" w:val="7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430" w:h="12456" w:wrap="none" w:vAnchor="page" w:hAnchor="page" w:x="586" w:y="3546"/>
              <w:rPr>
                <w:sz w:val="10"/>
                <w:szCs w:val="10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54F" w:rsidRDefault="00A6343B">
            <w:pPr>
              <w:pStyle w:val="20"/>
              <w:framePr w:w="10430" w:h="12456" w:wrap="none" w:vAnchor="page" w:hAnchor="page" w:x="586" w:y="3546"/>
              <w:shd w:val="clear" w:color="auto" w:fill="auto"/>
              <w:spacing w:after="0"/>
              <w:ind w:firstLine="0"/>
              <w:jc w:val="left"/>
            </w:pPr>
            <w:r>
              <w:rPr>
                <w:rStyle w:val="26"/>
              </w:rPr>
              <w:t>-развитие и поддержка талантливых детей и молодых</w:t>
            </w:r>
            <w:r>
              <w:rPr>
                <w:rStyle w:val="26"/>
              </w:rPr>
              <w:br/>
              <w:t>дарований;</w:t>
            </w:r>
          </w:p>
        </w:tc>
      </w:tr>
      <w:tr w:rsidR="0013054F">
        <w:trPr>
          <w:trHeight w:hRule="exact" w:val="98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430" w:h="12456" w:wrap="none" w:vAnchor="page" w:hAnchor="page" w:x="586" w:y="3546"/>
              <w:rPr>
                <w:sz w:val="10"/>
                <w:szCs w:val="10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54F" w:rsidRDefault="00A6343B">
            <w:pPr>
              <w:pStyle w:val="20"/>
              <w:framePr w:w="10430" w:h="12456" w:wrap="none" w:vAnchor="page" w:hAnchor="page" w:x="586" w:y="3546"/>
              <w:shd w:val="clear" w:color="auto" w:fill="auto"/>
              <w:spacing w:after="0"/>
              <w:ind w:firstLine="0"/>
              <w:jc w:val="left"/>
            </w:pPr>
            <w:r>
              <w:rPr>
                <w:rStyle w:val="26"/>
              </w:rPr>
              <w:t>-формирование у всех слоев населения устойчивой</w:t>
            </w:r>
            <w:r>
              <w:rPr>
                <w:rStyle w:val="26"/>
              </w:rPr>
              <w:br/>
              <w:t>потребности участия в творческой и культурно -</w:t>
            </w:r>
            <w:r>
              <w:rPr>
                <w:rStyle w:val="26"/>
              </w:rPr>
              <w:br/>
              <w:t>досуговой деятельности;</w:t>
            </w:r>
          </w:p>
        </w:tc>
      </w:tr>
      <w:tr w:rsidR="0013054F">
        <w:trPr>
          <w:trHeight w:hRule="exact" w:val="7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430" w:h="12456" w:wrap="none" w:vAnchor="page" w:hAnchor="page" w:x="586" w:y="3546"/>
              <w:rPr>
                <w:sz w:val="10"/>
                <w:szCs w:val="10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54F" w:rsidRDefault="00A6343B">
            <w:pPr>
              <w:pStyle w:val="20"/>
              <w:framePr w:w="10430" w:h="12456" w:wrap="none" w:vAnchor="page" w:hAnchor="page" w:x="586" w:y="3546"/>
              <w:shd w:val="clear" w:color="auto" w:fill="auto"/>
              <w:spacing w:after="0"/>
              <w:ind w:firstLine="0"/>
              <w:jc w:val="left"/>
            </w:pPr>
            <w:r>
              <w:rPr>
                <w:rStyle w:val="26"/>
              </w:rPr>
              <w:t>-обеспечение многообразия, высокого качества</w:t>
            </w:r>
            <w:r>
              <w:rPr>
                <w:rStyle w:val="26"/>
              </w:rPr>
              <w:br/>
              <w:t>культурных услуг населению;</w:t>
            </w:r>
          </w:p>
        </w:tc>
      </w:tr>
      <w:tr w:rsidR="0013054F">
        <w:trPr>
          <w:trHeight w:hRule="exact" w:val="13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430" w:h="12456" w:wrap="none" w:vAnchor="page" w:hAnchor="page" w:x="586" w:y="3546"/>
              <w:rPr>
                <w:sz w:val="10"/>
                <w:szCs w:val="10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54F" w:rsidRDefault="00A6343B">
            <w:pPr>
              <w:pStyle w:val="20"/>
              <w:framePr w:w="10430" w:h="12456" w:wrap="none" w:vAnchor="page" w:hAnchor="page" w:x="586" w:y="3546"/>
              <w:shd w:val="clear" w:color="auto" w:fill="auto"/>
              <w:spacing w:after="0"/>
              <w:ind w:firstLine="0"/>
              <w:jc w:val="left"/>
            </w:pPr>
            <w:r>
              <w:rPr>
                <w:rStyle w:val="26"/>
              </w:rPr>
              <w:t>-совершенствование деятельности библиотеки как</w:t>
            </w:r>
            <w:r>
              <w:rPr>
                <w:rStyle w:val="26"/>
              </w:rPr>
              <w:br/>
              <w:t>информационного, культурного и образовательного</w:t>
            </w:r>
            <w:r>
              <w:rPr>
                <w:rStyle w:val="26"/>
              </w:rPr>
              <w:br/>
              <w:t>центра для различных возрастных категорий населения</w:t>
            </w:r>
            <w:r>
              <w:rPr>
                <w:rStyle w:val="26"/>
              </w:rPr>
              <w:br/>
              <w:t>города;</w:t>
            </w:r>
          </w:p>
        </w:tc>
      </w:tr>
    </w:tbl>
    <w:p w:rsidR="00BC0DFC" w:rsidRDefault="00BC0DFC" w:rsidP="00BC0DFC">
      <w:pPr>
        <w:pStyle w:val="20"/>
        <w:framePr w:w="10430" w:h="884" w:hRule="exact" w:wrap="none" w:vAnchor="page" w:hAnchor="page" w:x="586" w:y="1195"/>
        <w:shd w:val="clear" w:color="auto" w:fill="auto"/>
        <w:spacing w:after="0"/>
        <w:ind w:right="180" w:firstLine="0"/>
        <w:jc w:val="right"/>
      </w:pPr>
      <w:r>
        <w:t>Приложение №1</w:t>
      </w:r>
    </w:p>
    <w:p w:rsidR="00BC0DFC" w:rsidRDefault="00BC0DFC" w:rsidP="00BC0DFC">
      <w:pPr>
        <w:pStyle w:val="20"/>
        <w:framePr w:w="10430" w:h="884" w:hRule="exact" w:wrap="none" w:vAnchor="page" w:hAnchor="page" w:x="586" w:y="1195"/>
        <w:shd w:val="clear" w:color="auto" w:fill="auto"/>
        <w:tabs>
          <w:tab w:val="left" w:leader="underscore" w:pos="8549"/>
          <w:tab w:val="left" w:leader="underscore" w:pos="9461"/>
        </w:tabs>
        <w:spacing w:after="0"/>
        <w:ind w:firstLine="0"/>
        <w:jc w:val="left"/>
      </w:pPr>
      <w:r>
        <w:t xml:space="preserve">                                                                                </w:t>
      </w:r>
      <w:r w:rsidR="00F72E16">
        <w:t xml:space="preserve">                  К </w:t>
      </w:r>
      <w:r>
        <w:t xml:space="preserve"> Постановлению</w:t>
      </w:r>
      <w:r w:rsidR="00F72E16">
        <w:t xml:space="preserve">  № 57</w:t>
      </w:r>
      <w:r>
        <w:t>-п   от</w:t>
      </w:r>
      <w:r w:rsidR="00F72E16">
        <w:t xml:space="preserve">25 мая </w:t>
      </w:r>
      <w:r>
        <w:t>2023г.</w:t>
      </w:r>
    </w:p>
    <w:p w:rsidR="00BC0DFC" w:rsidRDefault="00BC0DFC" w:rsidP="00BC0DFC">
      <w:pPr>
        <w:pStyle w:val="20"/>
        <w:framePr w:w="10430" w:h="884" w:hRule="exact" w:wrap="none" w:vAnchor="page" w:hAnchor="page" w:x="586" w:y="1195"/>
        <w:shd w:val="clear" w:color="auto" w:fill="auto"/>
        <w:spacing w:after="0"/>
        <w:ind w:right="180" w:firstLine="0"/>
        <w:jc w:val="right"/>
      </w:pPr>
      <w:r>
        <w:t>Администрации ГП «Город Кремёнки»</w:t>
      </w:r>
    </w:p>
    <w:p w:rsidR="0013054F" w:rsidRDefault="0013054F">
      <w:pPr>
        <w:rPr>
          <w:sz w:val="2"/>
          <w:szCs w:val="2"/>
        </w:rPr>
        <w:sectPr w:rsidR="001305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7"/>
        <w:gridCol w:w="6202"/>
      </w:tblGrid>
      <w:tr w:rsidR="0013054F">
        <w:trPr>
          <w:trHeight w:hRule="exact" w:val="99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478" w:h="14419" w:wrap="none" w:vAnchor="page" w:hAnchor="page" w:x="493" w:y="1003"/>
              <w:rPr>
                <w:sz w:val="10"/>
                <w:szCs w:val="1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54F" w:rsidRDefault="00A6343B">
            <w:pPr>
              <w:pStyle w:val="20"/>
              <w:framePr w:w="10478" w:h="14419" w:wrap="none" w:vAnchor="page" w:hAnchor="page" w:x="493" w:y="1003"/>
              <w:shd w:val="clear" w:color="auto" w:fill="auto"/>
              <w:spacing w:after="0"/>
              <w:ind w:firstLine="0"/>
              <w:jc w:val="left"/>
            </w:pPr>
            <w:r>
              <w:rPr>
                <w:rStyle w:val="26"/>
              </w:rPr>
              <w:t>-организация библиотечного обслуживания населения,</w:t>
            </w:r>
            <w:r>
              <w:rPr>
                <w:rStyle w:val="26"/>
              </w:rPr>
              <w:br/>
              <w:t>комплектование и обеспечение сохранности</w:t>
            </w:r>
            <w:r>
              <w:rPr>
                <w:rStyle w:val="26"/>
              </w:rPr>
              <w:br/>
              <w:t>библиотечных фондов библиотек поселения;</w:t>
            </w:r>
          </w:p>
        </w:tc>
      </w:tr>
      <w:tr w:rsidR="0013054F">
        <w:trPr>
          <w:trHeight w:hRule="exact" w:val="706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478" w:h="14419" w:wrap="none" w:vAnchor="page" w:hAnchor="page" w:x="493" w:y="1003"/>
              <w:rPr>
                <w:sz w:val="10"/>
                <w:szCs w:val="1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54F" w:rsidRDefault="00A6343B">
            <w:pPr>
              <w:pStyle w:val="20"/>
              <w:framePr w:w="10478" w:h="14419" w:wrap="none" w:vAnchor="page" w:hAnchor="page" w:x="493" w:y="1003"/>
              <w:shd w:val="clear" w:color="auto" w:fill="auto"/>
              <w:spacing w:after="0"/>
              <w:ind w:firstLine="0"/>
              <w:jc w:val="left"/>
            </w:pPr>
            <w:r>
              <w:rPr>
                <w:rStyle w:val="26"/>
              </w:rPr>
              <w:t>-внедрение новых информационных технологий</w:t>
            </w:r>
            <w:r>
              <w:rPr>
                <w:rStyle w:val="26"/>
              </w:rPr>
              <w:br/>
              <w:t>библиотечного обслуживания населения;</w:t>
            </w:r>
          </w:p>
        </w:tc>
      </w:tr>
      <w:tr w:rsidR="0013054F">
        <w:trPr>
          <w:trHeight w:hRule="exact" w:val="71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478" w:h="14419" w:wrap="none" w:vAnchor="page" w:hAnchor="page" w:x="493" w:y="1003"/>
              <w:rPr>
                <w:sz w:val="10"/>
                <w:szCs w:val="1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54F" w:rsidRDefault="00A6343B">
            <w:pPr>
              <w:pStyle w:val="20"/>
              <w:framePr w:w="10478" w:h="14419" w:wrap="none" w:vAnchor="page" w:hAnchor="page" w:x="493" w:y="1003"/>
              <w:shd w:val="clear" w:color="auto" w:fill="auto"/>
              <w:spacing w:after="0"/>
              <w:ind w:firstLine="0"/>
              <w:jc w:val="left"/>
            </w:pPr>
            <w:r>
              <w:rPr>
                <w:rStyle w:val="26"/>
              </w:rPr>
              <w:t>- приобщение населения к чтению, путём реализации</w:t>
            </w:r>
            <w:r>
              <w:rPr>
                <w:rStyle w:val="26"/>
              </w:rPr>
              <w:br/>
              <w:t>программ и мероприятий по продвижению книги;</w:t>
            </w:r>
          </w:p>
        </w:tc>
      </w:tr>
      <w:tr w:rsidR="0013054F">
        <w:trPr>
          <w:trHeight w:hRule="exact" w:val="984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478" w:h="14419" w:wrap="none" w:vAnchor="page" w:hAnchor="page" w:x="493" w:y="1003"/>
              <w:rPr>
                <w:sz w:val="10"/>
                <w:szCs w:val="1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54F" w:rsidRDefault="00A6343B">
            <w:pPr>
              <w:pStyle w:val="20"/>
              <w:framePr w:w="10478" w:h="14419" w:wrap="none" w:vAnchor="page" w:hAnchor="page" w:x="493" w:y="1003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6"/>
              </w:rPr>
              <w:t>- популяризация сохранение и использование объектов</w:t>
            </w:r>
            <w:r>
              <w:rPr>
                <w:rStyle w:val="26"/>
              </w:rPr>
              <w:br/>
              <w:t>культурного наследия (памятников истории и культуры)</w:t>
            </w:r>
            <w:r>
              <w:rPr>
                <w:rStyle w:val="26"/>
              </w:rPr>
              <w:br/>
              <w:t>расположенных на территории поселения.</w:t>
            </w:r>
          </w:p>
        </w:tc>
      </w:tr>
      <w:tr w:rsidR="0013054F">
        <w:trPr>
          <w:trHeight w:hRule="exact" w:val="979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A6343B">
            <w:pPr>
              <w:pStyle w:val="20"/>
              <w:framePr w:w="10478" w:h="14419" w:wrap="none" w:vAnchor="page" w:hAnchor="page" w:x="493" w:y="1003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6"/>
              </w:rPr>
              <w:t>5. Подпрограммы муниципальной</w:t>
            </w:r>
            <w:r>
              <w:rPr>
                <w:rStyle w:val="26"/>
              </w:rPr>
              <w:br/>
              <w:t>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54F" w:rsidRDefault="00A6343B">
            <w:pPr>
              <w:pStyle w:val="20"/>
              <w:framePr w:w="10478" w:h="14419" w:wrap="none" w:vAnchor="page" w:hAnchor="page" w:x="493" w:y="1003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spacing w:after="0" w:line="269" w:lineRule="exact"/>
              <w:ind w:firstLine="0"/>
              <w:jc w:val="both"/>
            </w:pPr>
            <w:r>
              <w:rPr>
                <w:rStyle w:val="26"/>
              </w:rPr>
              <w:t>Подпрограмма "Развитие учреждений культуры".</w:t>
            </w:r>
          </w:p>
          <w:p w:rsidR="0013054F" w:rsidRDefault="00A6343B">
            <w:pPr>
              <w:pStyle w:val="20"/>
              <w:framePr w:w="10478" w:h="14419" w:wrap="none" w:vAnchor="page" w:hAnchor="page" w:x="493" w:y="1003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after="0" w:line="269" w:lineRule="exact"/>
              <w:ind w:firstLine="0"/>
              <w:jc w:val="left"/>
            </w:pPr>
            <w:r>
              <w:rPr>
                <w:rStyle w:val="26"/>
              </w:rPr>
              <w:t>Подпрограмма «Организация и проведение</w:t>
            </w:r>
            <w:r>
              <w:rPr>
                <w:rStyle w:val="26"/>
              </w:rPr>
              <w:br/>
              <w:t>мероприятий в сфере культуры».</w:t>
            </w:r>
          </w:p>
        </w:tc>
      </w:tr>
      <w:tr w:rsidR="0013054F">
        <w:trPr>
          <w:trHeight w:hRule="exact" w:val="706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054F" w:rsidRDefault="00A6343B">
            <w:pPr>
              <w:pStyle w:val="20"/>
              <w:framePr w:w="10478" w:h="14419" w:wrap="none" w:vAnchor="page" w:hAnchor="page" w:x="493" w:y="1003"/>
              <w:shd w:val="clear" w:color="auto" w:fill="auto"/>
              <w:spacing w:after="0"/>
              <w:ind w:firstLine="0"/>
              <w:jc w:val="left"/>
            </w:pPr>
            <w:r>
              <w:rPr>
                <w:rStyle w:val="26"/>
              </w:rPr>
              <w:t>6. Индикаторы муниципальной</w:t>
            </w:r>
            <w:r>
              <w:rPr>
                <w:rStyle w:val="26"/>
              </w:rPr>
              <w:br/>
              <w:t>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54F" w:rsidRDefault="00A6343B">
            <w:pPr>
              <w:pStyle w:val="20"/>
              <w:framePr w:w="10478" w:h="14419" w:wrap="none" w:vAnchor="page" w:hAnchor="page" w:x="493" w:y="1003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6"/>
              </w:rPr>
              <w:t>Для ГДК:</w:t>
            </w:r>
          </w:p>
        </w:tc>
      </w:tr>
      <w:tr w:rsidR="0013054F">
        <w:trPr>
          <w:trHeight w:hRule="exact" w:val="56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478" w:h="14419" w:wrap="none" w:vAnchor="page" w:hAnchor="page" w:x="493" w:y="1003"/>
              <w:rPr>
                <w:sz w:val="10"/>
                <w:szCs w:val="1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54F" w:rsidRDefault="00A6343B">
            <w:pPr>
              <w:pStyle w:val="20"/>
              <w:framePr w:w="10478" w:h="14419" w:wrap="none" w:vAnchor="page" w:hAnchor="page" w:x="493" w:y="1003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6"/>
              </w:rPr>
              <w:t>ЦИ № 1 - занятия в кружках не менее 300 детей;</w:t>
            </w:r>
          </w:p>
        </w:tc>
      </w:tr>
      <w:tr w:rsidR="0013054F">
        <w:trPr>
          <w:trHeight w:hRule="exact" w:val="71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478" w:h="14419" w:wrap="none" w:vAnchor="page" w:hAnchor="page" w:x="493" w:y="1003"/>
              <w:rPr>
                <w:sz w:val="10"/>
                <w:szCs w:val="1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54F" w:rsidRDefault="00A6343B">
            <w:pPr>
              <w:pStyle w:val="20"/>
              <w:framePr w:w="10478" w:h="14419" w:wrap="none" w:vAnchor="page" w:hAnchor="page" w:x="493" w:y="1003"/>
              <w:shd w:val="clear" w:color="auto" w:fill="auto"/>
              <w:spacing w:after="0"/>
              <w:ind w:firstLine="0"/>
              <w:jc w:val="left"/>
            </w:pPr>
            <w:r>
              <w:rPr>
                <w:rStyle w:val="26"/>
              </w:rPr>
              <w:t>ЦИ № 2 - охват взрослого населения в народных</w:t>
            </w:r>
            <w:r>
              <w:rPr>
                <w:rStyle w:val="26"/>
              </w:rPr>
              <w:br/>
              <w:t>коллективах не менее 50 человек;</w:t>
            </w:r>
          </w:p>
        </w:tc>
      </w:tr>
      <w:tr w:rsidR="0013054F">
        <w:trPr>
          <w:trHeight w:hRule="exact" w:val="715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478" w:h="14419" w:wrap="none" w:vAnchor="page" w:hAnchor="page" w:x="493" w:y="1003"/>
              <w:rPr>
                <w:sz w:val="10"/>
                <w:szCs w:val="1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54F" w:rsidRDefault="00A6343B">
            <w:pPr>
              <w:pStyle w:val="20"/>
              <w:framePr w:w="10478" w:h="14419" w:wrap="none" w:vAnchor="page" w:hAnchor="page" w:x="493" w:y="1003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6"/>
              </w:rPr>
              <w:t>ЦИ № 3- проведение общегородских мероприятий не</w:t>
            </w:r>
            <w:r>
              <w:rPr>
                <w:rStyle w:val="26"/>
              </w:rPr>
              <w:br/>
              <w:t>менее 100% от числа плановых;</w:t>
            </w:r>
          </w:p>
        </w:tc>
      </w:tr>
      <w:tr w:rsidR="0013054F">
        <w:trPr>
          <w:trHeight w:hRule="exact" w:val="566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478" w:h="14419" w:wrap="none" w:vAnchor="page" w:hAnchor="page" w:x="493" w:y="1003"/>
              <w:rPr>
                <w:sz w:val="10"/>
                <w:szCs w:val="1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54F" w:rsidRDefault="00A6343B">
            <w:pPr>
              <w:pStyle w:val="20"/>
              <w:framePr w:w="10478" w:h="14419" w:wrap="none" w:vAnchor="page" w:hAnchor="page" w:x="493" w:y="1003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6"/>
              </w:rPr>
              <w:t>Для библиотеки:</w:t>
            </w:r>
          </w:p>
        </w:tc>
      </w:tr>
      <w:tr w:rsidR="0013054F">
        <w:trPr>
          <w:trHeight w:hRule="exact" w:val="715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478" w:h="14419" w:wrap="none" w:vAnchor="page" w:hAnchor="page" w:x="493" w:y="1003"/>
              <w:rPr>
                <w:sz w:val="10"/>
                <w:szCs w:val="1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54F" w:rsidRDefault="00A6343B">
            <w:pPr>
              <w:pStyle w:val="20"/>
              <w:framePr w:w="10478" w:h="14419" w:wrap="none" w:vAnchor="page" w:hAnchor="page" w:x="493" w:y="1003"/>
              <w:shd w:val="clear" w:color="auto" w:fill="auto"/>
              <w:spacing w:after="0"/>
              <w:ind w:firstLine="0"/>
              <w:jc w:val="left"/>
            </w:pPr>
            <w:r>
              <w:rPr>
                <w:rStyle w:val="26"/>
              </w:rPr>
              <w:t>ЦИ № 1 - охват читателей взрослого населения не менее</w:t>
            </w:r>
            <w:r>
              <w:rPr>
                <w:rStyle w:val="26"/>
              </w:rPr>
              <w:br/>
              <w:t>2000 человек;</w:t>
            </w:r>
          </w:p>
        </w:tc>
      </w:tr>
      <w:tr w:rsidR="0013054F">
        <w:trPr>
          <w:trHeight w:hRule="exact" w:val="71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478" w:h="14419" w:wrap="none" w:vAnchor="page" w:hAnchor="page" w:x="493" w:y="1003"/>
              <w:rPr>
                <w:sz w:val="10"/>
                <w:szCs w:val="1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54F" w:rsidRDefault="00A6343B">
            <w:pPr>
              <w:pStyle w:val="20"/>
              <w:framePr w:w="10478" w:h="14419" w:wrap="none" w:vAnchor="page" w:hAnchor="page" w:x="493" w:y="1003"/>
              <w:shd w:val="clear" w:color="auto" w:fill="auto"/>
              <w:spacing w:after="0"/>
              <w:ind w:firstLine="0"/>
              <w:jc w:val="left"/>
            </w:pPr>
            <w:r>
              <w:rPr>
                <w:rStyle w:val="26"/>
              </w:rPr>
              <w:t>ЦИ № 2 - охват читателей школьников не менее 1000</w:t>
            </w:r>
            <w:r>
              <w:rPr>
                <w:rStyle w:val="26"/>
              </w:rPr>
              <w:br/>
              <w:t>человек;</w:t>
            </w:r>
          </w:p>
        </w:tc>
      </w:tr>
      <w:tr w:rsidR="0013054F">
        <w:trPr>
          <w:trHeight w:hRule="exact" w:val="706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478" w:h="14419" w:wrap="none" w:vAnchor="page" w:hAnchor="page" w:x="493" w:y="1003"/>
              <w:rPr>
                <w:sz w:val="10"/>
                <w:szCs w:val="1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54F" w:rsidRDefault="00A6343B">
            <w:pPr>
              <w:pStyle w:val="20"/>
              <w:framePr w:w="10478" w:h="14419" w:wrap="none" w:vAnchor="page" w:hAnchor="page" w:x="493" w:y="1003"/>
              <w:shd w:val="clear" w:color="auto" w:fill="auto"/>
              <w:spacing w:after="0"/>
              <w:ind w:firstLine="0"/>
              <w:jc w:val="left"/>
            </w:pPr>
            <w:r>
              <w:rPr>
                <w:rStyle w:val="26"/>
              </w:rPr>
              <w:t>ЦИ № 3- объем книговыдачи не менее 70 тыс.</w:t>
            </w:r>
            <w:r>
              <w:rPr>
                <w:rStyle w:val="26"/>
              </w:rPr>
              <w:br/>
              <w:t>экземпляров.</w:t>
            </w:r>
          </w:p>
        </w:tc>
      </w:tr>
      <w:tr w:rsidR="0013054F">
        <w:trPr>
          <w:trHeight w:hRule="exact" w:val="715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054F" w:rsidRDefault="00A6343B">
            <w:pPr>
              <w:pStyle w:val="20"/>
              <w:framePr w:w="10478" w:h="14419" w:wrap="none" w:vAnchor="page" w:hAnchor="page" w:x="493" w:y="1003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6"/>
              </w:rPr>
              <w:t>7. Сроки реализации</w:t>
            </w:r>
            <w:r>
              <w:rPr>
                <w:rStyle w:val="26"/>
              </w:rPr>
              <w:br/>
              <w:t>муниципальной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54F" w:rsidRDefault="00A6343B" w:rsidP="0057270A">
            <w:pPr>
              <w:pStyle w:val="20"/>
              <w:framePr w:w="10478" w:h="14419" w:wrap="none" w:vAnchor="page" w:hAnchor="page" w:x="493" w:y="1003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6"/>
              </w:rPr>
              <w:t>202</w:t>
            </w:r>
            <w:r w:rsidR="0057270A">
              <w:rPr>
                <w:rStyle w:val="26"/>
              </w:rPr>
              <w:t>3</w:t>
            </w:r>
            <w:r>
              <w:rPr>
                <w:rStyle w:val="26"/>
              </w:rPr>
              <w:t xml:space="preserve"> г.- 2025 </w:t>
            </w:r>
            <w:r>
              <w:rPr>
                <w:rStyle w:val="28"/>
              </w:rPr>
              <w:t>г.</w:t>
            </w:r>
          </w:p>
        </w:tc>
      </w:tr>
      <w:tr w:rsidR="0013054F">
        <w:trPr>
          <w:trHeight w:hRule="exact" w:val="1824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A6343B">
            <w:pPr>
              <w:pStyle w:val="20"/>
              <w:framePr w:w="10478" w:h="14419" w:wrap="none" w:vAnchor="page" w:hAnchor="page" w:x="493" w:y="1003"/>
              <w:shd w:val="clear" w:color="auto" w:fill="auto"/>
              <w:spacing w:after="0"/>
              <w:ind w:firstLine="0"/>
              <w:jc w:val="left"/>
            </w:pPr>
            <w:r>
              <w:rPr>
                <w:rStyle w:val="26"/>
              </w:rPr>
              <w:t>8. Объемы финансирования</w:t>
            </w:r>
            <w:r>
              <w:rPr>
                <w:rStyle w:val="26"/>
              </w:rPr>
              <w:br/>
              <w:t>муниципальной программы за счет</w:t>
            </w:r>
            <w:r>
              <w:rPr>
                <w:rStyle w:val="26"/>
              </w:rPr>
              <w:br/>
              <w:t>всех источников финансирования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54F" w:rsidRDefault="00A6343B" w:rsidP="0057270A">
            <w:pPr>
              <w:pStyle w:val="20"/>
              <w:framePr w:w="10478" w:h="14419" w:wrap="none" w:vAnchor="page" w:hAnchor="page" w:x="493" w:y="1003"/>
              <w:shd w:val="clear" w:color="auto" w:fill="auto"/>
              <w:spacing w:after="0"/>
              <w:ind w:firstLine="0"/>
              <w:jc w:val="both"/>
            </w:pPr>
            <w:r>
              <w:rPr>
                <w:rStyle w:val="26"/>
              </w:rPr>
              <w:t xml:space="preserve">МКУК ГДК Средства местного бюджета - </w:t>
            </w:r>
            <w:r w:rsidR="0057270A">
              <w:rPr>
                <w:rStyle w:val="26"/>
              </w:rPr>
              <w:t>29</w:t>
            </w:r>
            <w:r>
              <w:rPr>
                <w:rStyle w:val="26"/>
              </w:rPr>
              <w:t xml:space="preserve"> </w:t>
            </w:r>
            <w:r w:rsidR="0057270A">
              <w:rPr>
                <w:rStyle w:val="26"/>
              </w:rPr>
              <w:t>69</w:t>
            </w:r>
            <w:r>
              <w:rPr>
                <w:rStyle w:val="26"/>
              </w:rPr>
              <w:t>3</w:t>
            </w:r>
            <w:r w:rsidR="0057270A">
              <w:rPr>
                <w:rStyle w:val="26"/>
              </w:rPr>
              <w:t> 253,00</w:t>
            </w:r>
          </w:p>
          <w:p w:rsidR="0013054F" w:rsidRDefault="0057270A" w:rsidP="0057270A">
            <w:pPr>
              <w:pStyle w:val="20"/>
              <w:framePr w:w="10478" w:h="14419" w:wrap="none" w:vAnchor="page" w:hAnchor="page" w:x="493" w:y="1003"/>
              <w:shd w:val="clear" w:color="auto" w:fill="auto"/>
              <w:tabs>
                <w:tab w:val="left" w:pos="610"/>
              </w:tabs>
              <w:spacing w:after="0"/>
              <w:ind w:firstLine="0"/>
              <w:jc w:val="both"/>
            </w:pPr>
            <w:r>
              <w:rPr>
                <w:rStyle w:val="26"/>
              </w:rPr>
              <w:t>2023</w:t>
            </w:r>
            <w:r w:rsidR="00A6343B">
              <w:rPr>
                <w:rStyle w:val="26"/>
              </w:rPr>
              <w:t xml:space="preserve">год - 9 897 751,00 руб. </w:t>
            </w:r>
          </w:p>
          <w:p w:rsidR="0013054F" w:rsidRDefault="0057270A" w:rsidP="0057270A">
            <w:pPr>
              <w:pStyle w:val="20"/>
              <w:framePr w:w="10478" w:h="14419" w:wrap="none" w:vAnchor="page" w:hAnchor="page" w:x="493" w:y="1003"/>
              <w:shd w:val="clear" w:color="auto" w:fill="auto"/>
              <w:tabs>
                <w:tab w:val="left" w:pos="610"/>
              </w:tabs>
              <w:spacing w:after="0"/>
              <w:ind w:firstLine="0"/>
              <w:jc w:val="both"/>
            </w:pPr>
            <w:r>
              <w:rPr>
                <w:rStyle w:val="26"/>
              </w:rPr>
              <w:t>2024</w:t>
            </w:r>
            <w:r w:rsidR="00A6343B">
              <w:rPr>
                <w:rStyle w:val="26"/>
              </w:rPr>
              <w:t>год - 9 897 751,00 руб.</w:t>
            </w:r>
          </w:p>
          <w:p w:rsidR="0013054F" w:rsidRDefault="0057270A" w:rsidP="0057270A">
            <w:pPr>
              <w:pStyle w:val="20"/>
              <w:framePr w:w="10478" w:h="14419" w:wrap="none" w:vAnchor="page" w:hAnchor="page" w:x="493" w:y="1003"/>
              <w:shd w:val="clear" w:color="auto" w:fill="auto"/>
              <w:tabs>
                <w:tab w:val="left" w:pos="542"/>
              </w:tabs>
              <w:spacing w:after="0"/>
              <w:ind w:firstLine="0"/>
              <w:jc w:val="both"/>
            </w:pPr>
            <w:r>
              <w:rPr>
                <w:rStyle w:val="26"/>
              </w:rPr>
              <w:t>2025</w:t>
            </w:r>
            <w:r w:rsidR="00A6343B">
              <w:rPr>
                <w:rStyle w:val="26"/>
              </w:rPr>
              <w:t>год- 9 897 751,00 руб.</w:t>
            </w:r>
          </w:p>
        </w:tc>
      </w:tr>
      <w:tr w:rsidR="0013054F">
        <w:trPr>
          <w:trHeight w:hRule="exact" w:val="754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478" w:h="14419" w:wrap="none" w:vAnchor="page" w:hAnchor="page" w:x="493" w:y="1003"/>
              <w:rPr>
                <w:sz w:val="10"/>
                <w:szCs w:val="10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54F" w:rsidRDefault="00A6343B">
            <w:pPr>
              <w:pStyle w:val="20"/>
              <w:framePr w:w="10478" w:h="14419" w:wrap="none" w:vAnchor="page" w:hAnchor="page" w:x="493" w:y="1003"/>
              <w:shd w:val="clear" w:color="auto" w:fill="auto"/>
              <w:spacing w:after="0"/>
              <w:ind w:firstLine="0"/>
              <w:jc w:val="left"/>
            </w:pPr>
            <w:r>
              <w:rPr>
                <w:rStyle w:val="26"/>
              </w:rPr>
              <w:t>МКУК «Кременковская библиотека». Средства</w:t>
            </w:r>
            <w:r>
              <w:rPr>
                <w:rStyle w:val="26"/>
              </w:rPr>
              <w:br/>
              <w:t xml:space="preserve">местного бюджета </w:t>
            </w:r>
            <w:r w:rsidR="0057270A">
              <w:rPr>
                <w:rStyle w:val="26"/>
              </w:rPr>
              <w:t>–</w:t>
            </w:r>
            <w:r>
              <w:rPr>
                <w:rStyle w:val="26"/>
              </w:rPr>
              <w:t xml:space="preserve"> </w:t>
            </w:r>
            <w:r w:rsidR="0057270A">
              <w:rPr>
                <w:rStyle w:val="26"/>
              </w:rPr>
              <w:t>18 557</w:t>
            </w:r>
            <w:r>
              <w:rPr>
                <w:rStyle w:val="26"/>
              </w:rPr>
              <w:t xml:space="preserve"> 5</w:t>
            </w:r>
            <w:r w:rsidR="0057270A">
              <w:rPr>
                <w:rStyle w:val="26"/>
              </w:rPr>
              <w:t>94</w:t>
            </w:r>
            <w:r>
              <w:rPr>
                <w:rStyle w:val="26"/>
              </w:rPr>
              <w:t>,0</w:t>
            </w:r>
            <w:r w:rsidR="0057270A">
              <w:rPr>
                <w:rStyle w:val="26"/>
              </w:rPr>
              <w:t>0</w:t>
            </w:r>
            <w:r>
              <w:rPr>
                <w:rStyle w:val="26"/>
              </w:rPr>
              <w:t xml:space="preserve"> руб.,</w:t>
            </w:r>
            <w:r>
              <w:rPr>
                <w:rStyle w:val="26"/>
              </w:rPr>
              <w:br/>
              <w:t>в том числе по годам:</w:t>
            </w:r>
          </w:p>
          <w:p w:rsidR="0013054F" w:rsidRDefault="0057270A" w:rsidP="0057270A">
            <w:pPr>
              <w:pStyle w:val="20"/>
              <w:framePr w:w="10478" w:h="14419" w:wrap="none" w:vAnchor="page" w:hAnchor="page" w:x="493" w:y="1003"/>
              <w:shd w:val="clear" w:color="auto" w:fill="auto"/>
              <w:tabs>
                <w:tab w:val="left" w:pos="547"/>
              </w:tabs>
              <w:spacing w:after="0"/>
              <w:ind w:firstLine="0"/>
              <w:jc w:val="both"/>
            </w:pPr>
            <w:r>
              <w:t>2023</w:t>
            </w:r>
            <w:r>
              <w:rPr>
                <w:rStyle w:val="26"/>
              </w:rPr>
              <w:t>год - 9 519 198,00 руб.</w:t>
            </w:r>
          </w:p>
          <w:p w:rsidR="0013054F" w:rsidRDefault="0057270A" w:rsidP="0057270A">
            <w:pPr>
              <w:pStyle w:val="20"/>
              <w:framePr w:w="10478" w:h="14419" w:wrap="none" w:vAnchor="page" w:hAnchor="page" w:x="493" w:y="1003"/>
              <w:shd w:val="clear" w:color="auto" w:fill="auto"/>
              <w:tabs>
                <w:tab w:val="left" w:pos="547"/>
              </w:tabs>
              <w:spacing w:after="0"/>
              <w:ind w:firstLine="0"/>
              <w:jc w:val="both"/>
            </w:pPr>
            <w:r>
              <w:rPr>
                <w:rStyle w:val="26"/>
              </w:rPr>
              <w:t xml:space="preserve">2024 </w:t>
            </w:r>
            <w:r w:rsidR="00A6343B">
              <w:rPr>
                <w:rStyle w:val="26"/>
              </w:rPr>
              <w:t>год- 4 519 198,00руб.</w:t>
            </w:r>
          </w:p>
          <w:p w:rsidR="0013054F" w:rsidRDefault="0057270A" w:rsidP="0057270A">
            <w:pPr>
              <w:pStyle w:val="20"/>
              <w:framePr w:w="10478" w:h="14419" w:wrap="none" w:vAnchor="page" w:hAnchor="page" w:x="493" w:y="1003"/>
              <w:shd w:val="clear" w:color="auto" w:fill="auto"/>
              <w:tabs>
                <w:tab w:val="left" w:pos="547"/>
              </w:tabs>
              <w:spacing w:after="0"/>
              <w:ind w:firstLine="0"/>
              <w:jc w:val="both"/>
            </w:pPr>
            <w:r>
              <w:rPr>
                <w:rStyle w:val="26"/>
              </w:rPr>
              <w:t>2025</w:t>
            </w:r>
            <w:r w:rsidR="00A6343B">
              <w:rPr>
                <w:rStyle w:val="26"/>
              </w:rPr>
              <w:t>год - 4 519 198,00 руб.</w:t>
            </w:r>
          </w:p>
        </w:tc>
      </w:tr>
      <w:tr w:rsidR="0013054F">
        <w:trPr>
          <w:trHeight w:hRule="exact" w:val="135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478" w:h="14419" w:wrap="none" w:vAnchor="page" w:hAnchor="page" w:x="493" w:y="1003"/>
              <w:rPr>
                <w:sz w:val="10"/>
                <w:szCs w:val="10"/>
              </w:rPr>
            </w:pPr>
          </w:p>
        </w:tc>
        <w:tc>
          <w:tcPr>
            <w:tcW w:w="6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54F" w:rsidRDefault="0013054F">
            <w:pPr>
              <w:framePr w:w="10478" w:h="14419" w:wrap="none" w:vAnchor="page" w:hAnchor="page" w:x="493" w:y="1003"/>
            </w:pPr>
          </w:p>
        </w:tc>
      </w:tr>
    </w:tbl>
    <w:p w:rsidR="0013054F" w:rsidRDefault="0013054F">
      <w:pPr>
        <w:rPr>
          <w:sz w:val="2"/>
          <w:szCs w:val="2"/>
        </w:rPr>
        <w:sectPr w:rsidR="001305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6197"/>
      </w:tblGrid>
      <w:tr w:rsidR="0013054F">
        <w:trPr>
          <w:trHeight w:hRule="exact" w:val="99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445" w:h="11976" w:wrap="none" w:vAnchor="page" w:hAnchor="page" w:x="605" w:y="924"/>
              <w:rPr>
                <w:sz w:val="10"/>
                <w:szCs w:val="10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54F" w:rsidRDefault="00A6343B">
            <w:pPr>
              <w:pStyle w:val="20"/>
              <w:framePr w:w="10445" w:h="11976" w:wrap="none" w:vAnchor="page" w:hAnchor="page" w:x="605" w:y="924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6"/>
              </w:rPr>
              <w:t>Объемы расходов на выполнение мероприятий</w:t>
            </w:r>
            <w:r>
              <w:rPr>
                <w:rStyle w:val="26"/>
              </w:rPr>
              <w:br/>
              <w:t>программы ежегодно уточняются на очередной</w:t>
            </w:r>
            <w:r>
              <w:rPr>
                <w:rStyle w:val="26"/>
              </w:rPr>
              <w:br/>
              <w:t>финансовый год и плановый период</w:t>
            </w:r>
          </w:p>
        </w:tc>
      </w:tr>
      <w:tr w:rsidR="0013054F">
        <w:trPr>
          <w:trHeight w:hRule="exact" w:val="98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54F" w:rsidRDefault="00A6343B">
            <w:pPr>
              <w:pStyle w:val="20"/>
              <w:framePr w:w="10445" w:h="11976" w:wrap="none" w:vAnchor="page" w:hAnchor="page" w:x="605" w:y="924"/>
              <w:shd w:val="clear" w:color="auto" w:fill="auto"/>
              <w:spacing w:after="0"/>
              <w:ind w:firstLine="340"/>
              <w:jc w:val="left"/>
            </w:pPr>
            <w:r>
              <w:rPr>
                <w:rStyle w:val="26"/>
              </w:rPr>
              <w:t>Ожидаемые результаты реализации</w:t>
            </w:r>
            <w:r>
              <w:rPr>
                <w:rStyle w:val="26"/>
              </w:rPr>
              <w:br/>
              <w:t>муниципальной программы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54F" w:rsidRDefault="00A6343B">
            <w:pPr>
              <w:pStyle w:val="20"/>
              <w:framePr w:w="10445" w:h="11976" w:wrap="none" w:vAnchor="page" w:hAnchor="page" w:x="605" w:y="924"/>
              <w:shd w:val="clear" w:color="auto" w:fill="auto"/>
              <w:spacing w:after="0"/>
              <w:ind w:firstLine="0"/>
              <w:jc w:val="left"/>
            </w:pPr>
            <w:r>
              <w:rPr>
                <w:rStyle w:val="26"/>
              </w:rPr>
              <w:t>Реализация мероприятий настоящей Программы</w:t>
            </w:r>
            <w:r>
              <w:rPr>
                <w:rStyle w:val="26"/>
              </w:rPr>
              <w:br/>
              <w:t>позволит обеспечить эффективность использования</w:t>
            </w:r>
            <w:r>
              <w:rPr>
                <w:rStyle w:val="26"/>
              </w:rPr>
              <w:br/>
              <w:t>бюджетных средств в области культуры,</w:t>
            </w:r>
          </w:p>
        </w:tc>
      </w:tr>
      <w:tr w:rsidR="0013054F">
        <w:trPr>
          <w:trHeight w:hRule="exact" w:val="98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445" w:h="11976" w:wrap="none" w:vAnchor="page" w:hAnchor="page" w:x="605" w:y="924"/>
              <w:rPr>
                <w:sz w:val="10"/>
                <w:szCs w:val="10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54F" w:rsidRDefault="00A6343B">
            <w:pPr>
              <w:pStyle w:val="20"/>
              <w:framePr w:w="10445" w:h="11976" w:wrap="none" w:vAnchor="page" w:hAnchor="page" w:x="605" w:y="924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6"/>
              </w:rPr>
              <w:t>-расширить спектр и повысить качество</w:t>
            </w:r>
            <w:r>
              <w:rPr>
                <w:rStyle w:val="26"/>
              </w:rPr>
              <w:br/>
              <w:t>предоставляемых услуг в сфере культурно-досуговой</w:t>
            </w:r>
            <w:r>
              <w:rPr>
                <w:rStyle w:val="26"/>
              </w:rPr>
              <w:br/>
              <w:t>деятельности.</w:t>
            </w:r>
          </w:p>
        </w:tc>
      </w:tr>
      <w:tr w:rsidR="0013054F">
        <w:trPr>
          <w:trHeight w:hRule="exact" w:val="7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445" w:h="11976" w:wrap="none" w:vAnchor="page" w:hAnchor="page" w:x="605" w:y="924"/>
              <w:rPr>
                <w:sz w:val="10"/>
                <w:szCs w:val="10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54F" w:rsidRDefault="00A6343B">
            <w:pPr>
              <w:pStyle w:val="20"/>
              <w:framePr w:w="10445" w:h="11976" w:wrap="none" w:vAnchor="page" w:hAnchor="page" w:x="605" w:y="924"/>
              <w:shd w:val="clear" w:color="auto" w:fill="auto"/>
              <w:spacing w:after="0"/>
              <w:ind w:firstLine="0"/>
              <w:jc w:val="left"/>
            </w:pPr>
            <w:r>
              <w:rPr>
                <w:rStyle w:val="26"/>
              </w:rPr>
              <w:t>-сохранение лучших традиций территории, продвижение</w:t>
            </w:r>
            <w:r>
              <w:rPr>
                <w:rStyle w:val="26"/>
              </w:rPr>
              <w:br/>
              <w:t>новаций в культурную жизнь ее сообщества;</w:t>
            </w:r>
          </w:p>
        </w:tc>
      </w:tr>
      <w:tr w:rsidR="0013054F">
        <w:trPr>
          <w:trHeight w:hRule="exact" w:val="153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445" w:h="11976" w:wrap="none" w:vAnchor="page" w:hAnchor="page" w:x="605" w:y="924"/>
              <w:rPr>
                <w:sz w:val="10"/>
                <w:szCs w:val="10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54F" w:rsidRDefault="00A6343B">
            <w:pPr>
              <w:pStyle w:val="20"/>
              <w:framePr w:w="10445" w:h="11976" w:wrap="none" w:vAnchor="page" w:hAnchor="page" w:x="605" w:y="924"/>
              <w:shd w:val="clear" w:color="auto" w:fill="auto"/>
              <w:spacing w:after="0"/>
              <w:ind w:firstLine="0"/>
              <w:jc w:val="left"/>
            </w:pPr>
            <w:r>
              <w:rPr>
                <w:rStyle w:val="26"/>
              </w:rPr>
              <w:t>-расширение форм и направлений работы по воспитанию</w:t>
            </w:r>
            <w:r>
              <w:rPr>
                <w:rStyle w:val="26"/>
              </w:rPr>
              <w:br/>
              <w:t>патриотизма и гражданственности, толерантности и</w:t>
            </w:r>
            <w:r>
              <w:rPr>
                <w:rStyle w:val="26"/>
              </w:rPr>
              <w:br/>
              <w:t>гуманизма, профилактике негативных явлений,</w:t>
            </w:r>
            <w:r>
              <w:rPr>
                <w:rStyle w:val="26"/>
              </w:rPr>
              <w:br/>
              <w:t>приобщению подрастающего поколения к духовно-</w:t>
            </w:r>
            <w:r>
              <w:rPr>
                <w:rStyle w:val="26"/>
              </w:rPr>
              <w:br/>
              <w:t>нравственным ценностям.</w:t>
            </w:r>
          </w:p>
        </w:tc>
      </w:tr>
      <w:tr w:rsidR="0013054F">
        <w:trPr>
          <w:trHeight w:hRule="exact" w:val="109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445" w:h="11976" w:wrap="none" w:vAnchor="page" w:hAnchor="page" w:x="605" w:y="924"/>
              <w:rPr>
                <w:sz w:val="10"/>
                <w:szCs w:val="10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54F" w:rsidRDefault="00A6343B">
            <w:pPr>
              <w:pStyle w:val="20"/>
              <w:framePr w:w="10445" w:h="11976" w:wrap="none" w:vAnchor="page" w:hAnchor="page" w:x="605" w:y="924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6"/>
              </w:rPr>
              <w:t>-сохранение и увеличение не менее чем на 1%, ежегодно</w:t>
            </w:r>
            <w:r>
              <w:rPr>
                <w:rStyle w:val="26"/>
              </w:rPr>
              <w:br/>
              <w:t>числа занимающихся, в клубных формированиях в</w:t>
            </w:r>
            <w:r>
              <w:rPr>
                <w:rStyle w:val="26"/>
              </w:rPr>
              <w:br/>
              <w:t>учреждениях ГДК</w:t>
            </w:r>
          </w:p>
        </w:tc>
      </w:tr>
      <w:tr w:rsidR="0013054F">
        <w:trPr>
          <w:trHeight w:hRule="exact" w:val="56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445" w:h="11976" w:wrap="none" w:vAnchor="page" w:hAnchor="page" w:x="605" w:y="924"/>
              <w:rPr>
                <w:sz w:val="10"/>
                <w:szCs w:val="10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54F" w:rsidRDefault="00A6343B">
            <w:pPr>
              <w:pStyle w:val="20"/>
              <w:framePr w:w="10445" w:h="11976" w:wrap="none" w:vAnchor="page" w:hAnchor="page" w:x="605" w:y="924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-активизация информационной деятельности библиотеки;</w:t>
            </w:r>
          </w:p>
        </w:tc>
      </w:tr>
      <w:tr w:rsidR="0013054F">
        <w:trPr>
          <w:trHeight w:hRule="exact" w:val="7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445" w:h="11976" w:wrap="none" w:vAnchor="page" w:hAnchor="page" w:x="605" w:y="924"/>
              <w:rPr>
                <w:sz w:val="10"/>
                <w:szCs w:val="10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54F" w:rsidRDefault="00A6343B">
            <w:pPr>
              <w:pStyle w:val="20"/>
              <w:framePr w:w="10445" w:h="11976" w:wrap="none" w:vAnchor="page" w:hAnchor="page" w:x="605" w:y="924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6"/>
              </w:rPr>
              <w:t>-увеличение количества читателей не менее чем на 0,5%</w:t>
            </w:r>
            <w:r>
              <w:rPr>
                <w:rStyle w:val="26"/>
              </w:rPr>
              <w:br/>
              <w:t>ежегодно;</w:t>
            </w:r>
          </w:p>
        </w:tc>
      </w:tr>
      <w:tr w:rsidR="0013054F">
        <w:trPr>
          <w:trHeight w:hRule="exact" w:val="99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445" w:h="11976" w:wrap="none" w:vAnchor="page" w:hAnchor="page" w:x="605" w:y="924"/>
              <w:rPr>
                <w:sz w:val="10"/>
                <w:szCs w:val="10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54F" w:rsidRDefault="00A6343B">
            <w:pPr>
              <w:pStyle w:val="20"/>
              <w:framePr w:w="10445" w:h="11976" w:wrap="none" w:vAnchor="page" w:hAnchor="page" w:x="605" w:y="924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6"/>
              </w:rPr>
              <w:t>-расширение направлений и форм обслуживания</w:t>
            </w:r>
            <w:r>
              <w:rPr>
                <w:rStyle w:val="26"/>
              </w:rPr>
              <w:br/>
              <w:t>читателей, модернизация компьютерной локальной сети</w:t>
            </w:r>
            <w:r>
              <w:rPr>
                <w:rStyle w:val="26"/>
              </w:rPr>
              <w:br/>
              <w:t>библиотеки;</w:t>
            </w:r>
          </w:p>
        </w:tc>
      </w:tr>
      <w:tr w:rsidR="0013054F">
        <w:trPr>
          <w:trHeight w:hRule="exact" w:val="7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445" w:h="11976" w:wrap="none" w:vAnchor="page" w:hAnchor="page" w:x="605" w:y="924"/>
              <w:rPr>
                <w:sz w:val="10"/>
                <w:szCs w:val="10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54F" w:rsidRDefault="00A6343B">
            <w:pPr>
              <w:pStyle w:val="20"/>
              <w:framePr w:w="10445" w:h="11976" w:wrap="none" w:vAnchor="page" w:hAnchor="page" w:x="605" w:y="924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6"/>
              </w:rPr>
              <w:t>-повышение информационной и правовой грамотности</w:t>
            </w:r>
            <w:r>
              <w:rPr>
                <w:rStyle w:val="26"/>
              </w:rPr>
              <w:br/>
              <w:t>читателей;</w:t>
            </w:r>
          </w:p>
        </w:tc>
      </w:tr>
      <w:tr w:rsidR="0013054F">
        <w:trPr>
          <w:trHeight w:hRule="exact" w:val="7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445" w:h="11976" w:wrap="none" w:vAnchor="page" w:hAnchor="page" w:x="605" w:y="924"/>
              <w:rPr>
                <w:sz w:val="10"/>
                <w:szCs w:val="10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54F" w:rsidRDefault="00A6343B">
            <w:pPr>
              <w:pStyle w:val="20"/>
              <w:framePr w:w="10445" w:h="11976" w:wrap="none" w:vAnchor="page" w:hAnchor="page" w:x="605" w:y="924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6"/>
              </w:rPr>
              <w:t>-обновление технического оснащения учреждений</w:t>
            </w:r>
            <w:r>
              <w:rPr>
                <w:rStyle w:val="26"/>
              </w:rPr>
              <w:br/>
              <w:t>культуры города;</w:t>
            </w:r>
          </w:p>
        </w:tc>
      </w:tr>
      <w:tr w:rsidR="0013054F">
        <w:trPr>
          <w:trHeight w:hRule="exact" w:val="98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445" w:h="11976" w:wrap="none" w:vAnchor="page" w:hAnchor="page" w:x="605" w:y="924"/>
              <w:rPr>
                <w:sz w:val="10"/>
                <w:szCs w:val="10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54F" w:rsidRDefault="00A6343B">
            <w:pPr>
              <w:pStyle w:val="20"/>
              <w:framePr w:w="10445" w:h="11976" w:wrap="none" w:vAnchor="page" w:hAnchor="page" w:x="605" w:y="924"/>
              <w:shd w:val="clear" w:color="auto" w:fill="auto"/>
              <w:spacing w:after="0"/>
              <w:ind w:firstLine="0"/>
              <w:jc w:val="left"/>
            </w:pPr>
            <w:r>
              <w:rPr>
                <w:rStyle w:val="26"/>
              </w:rPr>
              <w:t>- укрепление материально-технической базы объектов</w:t>
            </w:r>
            <w:r>
              <w:rPr>
                <w:rStyle w:val="26"/>
              </w:rPr>
              <w:br/>
              <w:t>культуры;</w:t>
            </w:r>
          </w:p>
          <w:p w:rsidR="0013054F" w:rsidRDefault="00A6343B">
            <w:pPr>
              <w:pStyle w:val="20"/>
              <w:framePr w:w="10445" w:h="11976" w:wrap="none" w:vAnchor="page" w:hAnchor="page" w:x="605" w:y="924"/>
              <w:shd w:val="clear" w:color="auto" w:fill="auto"/>
              <w:spacing w:after="0"/>
              <w:ind w:firstLine="0"/>
              <w:jc w:val="left"/>
            </w:pPr>
            <w:r>
              <w:rPr>
                <w:rStyle w:val="26"/>
              </w:rPr>
              <w:t>-текущий ремонт учреждений культуры города;</w:t>
            </w:r>
          </w:p>
        </w:tc>
      </w:tr>
      <w:tr w:rsidR="0013054F">
        <w:trPr>
          <w:trHeight w:hRule="exact" w:val="100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445" w:h="11976" w:wrap="none" w:vAnchor="page" w:hAnchor="page" w:x="605" w:y="924"/>
              <w:rPr>
                <w:sz w:val="10"/>
                <w:szCs w:val="10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54F" w:rsidRDefault="00A6343B">
            <w:pPr>
              <w:pStyle w:val="20"/>
              <w:framePr w:w="10445" w:h="11976" w:wrap="none" w:vAnchor="page" w:hAnchor="page" w:x="605" w:y="924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6"/>
              </w:rPr>
              <w:t>-повышение эффективности использования финансовых</w:t>
            </w:r>
            <w:r>
              <w:rPr>
                <w:rStyle w:val="26"/>
              </w:rPr>
              <w:br/>
              <w:t>средств на организацию деятельности учреждений</w:t>
            </w:r>
            <w:r>
              <w:rPr>
                <w:rStyle w:val="26"/>
              </w:rPr>
              <w:br/>
              <w:t>культуры.</w:t>
            </w:r>
          </w:p>
        </w:tc>
      </w:tr>
    </w:tbl>
    <w:p w:rsidR="0013054F" w:rsidRDefault="0013054F">
      <w:pPr>
        <w:rPr>
          <w:sz w:val="2"/>
          <w:szCs w:val="2"/>
        </w:rPr>
        <w:sectPr w:rsidR="001305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054F" w:rsidRDefault="00A6343B">
      <w:pPr>
        <w:pStyle w:val="a7"/>
        <w:framePr w:w="7440" w:h="483" w:hRule="exact" w:wrap="none" w:vAnchor="page" w:hAnchor="page" w:x="2084" w:y="1192"/>
        <w:shd w:val="clear" w:color="auto" w:fill="auto"/>
        <w:spacing w:line="200" w:lineRule="exact"/>
      </w:pPr>
      <w:r>
        <w:lastRenderedPageBreak/>
        <w:t>СВЕДЕНИЯ</w:t>
      </w:r>
    </w:p>
    <w:p w:rsidR="0013054F" w:rsidRDefault="00A6343B">
      <w:pPr>
        <w:pStyle w:val="a7"/>
        <w:framePr w:w="7440" w:h="483" w:hRule="exact" w:wrap="none" w:vAnchor="page" w:hAnchor="page" w:x="2084" w:y="1192"/>
        <w:shd w:val="clear" w:color="auto" w:fill="auto"/>
        <w:spacing w:line="200" w:lineRule="exact"/>
        <w:jc w:val="left"/>
      </w:pPr>
      <w:r>
        <w:t>ОБ ИНДИКАТОРАХ МУНИЦИПАЛЬНОЙ ПРОГРАММЫ И ИХ ЗНАЧЕНИЯХ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2467"/>
        <w:gridCol w:w="744"/>
        <w:gridCol w:w="1762"/>
        <w:gridCol w:w="1574"/>
        <w:gridCol w:w="1306"/>
        <w:gridCol w:w="239"/>
        <w:gridCol w:w="1418"/>
        <w:gridCol w:w="1353"/>
      </w:tblGrid>
      <w:tr w:rsidR="0013054F" w:rsidTr="0034720B">
        <w:trPr>
          <w:trHeight w:hRule="exact" w:val="461"/>
        </w:trPr>
        <w:tc>
          <w:tcPr>
            <w:tcW w:w="41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3054F" w:rsidRDefault="00281B0E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6"/>
              </w:rPr>
              <w:t>п</w:t>
            </w:r>
          </w:p>
          <w:p w:rsidR="0013054F" w:rsidRDefault="00A6343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6"/>
              </w:rPr>
              <w:t>/п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54F" w:rsidRDefault="00A6343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Наименование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54F" w:rsidRDefault="00A6343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Ед.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13054F" w:rsidP="0034720B">
            <w:pPr>
              <w:framePr w:w="11275" w:h="7992" w:wrap="none" w:vAnchor="page" w:hAnchor="page" w:x="376" w:y="1876"/>
              <w:rPr>
                <w:sz w:val="10"/>
                <w:szCs w:val="1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3054F" w:rsidRDefault="00A6343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Значение по годам</w:t>
            </w:r>
          </w:p>
        </w:tc>
        <w:tc>
          <w:tcPr>
            <w:tcW w:w="239" w:type="dxa"/>
            <w:tcBorders>
              <w:top w:val="single" w:sz="4" w:space="0" w:color="auto"/>
            </w:tcBorders>
            <w:shd w:val="clear" w:color="auto" w:fill="FFFFFF"/>
          </w:tcPr>
          <w:p w:rsidR="0013054F" w:rsidRDefault="0013054F" w:rsidP="0034720B">
            <w:pPr>
              <w:framePr w:w="11275" w:h="7992" w:wrap="none" w:vAnchor="page" w:hAnchor="page" w:x="376" w:y="1876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13054F" w:rsidRDefault="0013054F" w:rsidP="0034720B">
            <w:pPr>
              <w:framePr w:w="11275" w:h="7992" w:wrap="none" w:vAnchor="page" w:hAnchor="page" w:x="376" w:y="1876"/>
              <w:rPr>
                <w:sz w:val="10"/>
                <w:szCs w:val="10"/>
              </w:rPr>
            </w:pPr>
          </w:p>
        </w:tc>
        <w:tc>
          <w:tcPr>
            <w:tcW w:w="13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054F" w:rsidRDefault="0013054F" w:rsidP="0034720B">
            <w:pPr>
              <w:framePr w:w="11275" w:h="7992" w:wrap="none" w:vAnchor="page" w:hAnchor="page" w:x="376" w:y="1876"/>
              <w:rPr>
                <w:sz w:val="10"/>
                <w:szCs w:val="10"/>
              </w:rPr>
            </w:pPr>
          </w:p>
        </w:tc>
      </w:tr>
      <w:tr w:rsidR="0013054F">
        <w:trPr>
          <w:trHeight w:hRule="exact" w:val="432"/>
        </w:trPr>
        <w:tc>
          <w:tcPr>
            <w:tcW w:w="413" w:type="dxa"/>
            <w:vMerge/>
            <w:shd w:val="clear" w:color="auto" w:fill="FFFFFF"/>
            <w:vAlign w:val="center"/>
          </w:tcPr>
          <w:p w:rsidR="0013054F" w:rsidRDefault="0013054F" w:rsidP="0034720B">
            <w:pPr>
              <w:framePr w:w="11275" w:h="7992" w:wrap="none" w:vAnchor="page" w:hAnchor="page" w:x="376" w:y="1876"/>
            </w:pPr>
          </w:p>
        </w:tc>
        <w:tc>
          <w:tcPr>
            <w:tcW w:w="246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3054F" w:rsidRDefault="00A6343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6"/>
              </w:rPr>
              <w:t>индикатора</w:t>
            </w:r>
          </w:p>
          <w:p w:rsidR="0013054F" w:rsidRDefault="00A6343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6"/>
              </w:rPr>
              <w:t>(показателя)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13054F" w:rsidRDefault="00A6343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изм.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054F" w:rsidRDefault="00A6343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6"/>
              </w:rPr>
              <w:t>Год,</w:t>
            </w:r>
          </w:p>
          <w:p w:rsidR="0013054F" w:rsidRDefault="00A6343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6"/>
              </w:rPr>
              <w:t>предыдущий</w:t>
            </w:r>
            <w:r>
              <w:rPr>
                <w:rStyle w:val="26"/>
              </w:rPr>
              <w:br/>
              <w:t>году разработки</w:t>
            </w:r>
            <w:r>
              <w:rPr>
                <w:rStyle w:val="26"/>
              </w:rPr>
              <w:br/>
              <w:t>муниципальной</w:t>
            </w:r>
            <w:r>
              <w:rPr>
                <w:rStyle w:val="26"/>
              </w:rPr>
              <w:br/>
              <w:t>программы</w:t>
            </w:r>
            <w:r>
              <w:rPr>
                <w:rStyle w:val="26"/>
              </w:rPr>
              <w:br/>
              <w:t>(факт)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054F" w:rsidRDefault="00A6343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6"/>
              </w:rPr>
              <w:t>Год</w:t>
            </w:r>
          </w:p>
          <w:p w:rsidR="0013054F" w:rsidRDefault="00A6343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6"/>
              </w:rPr>
              <w:t>разработки</w:t>
            </w:r>
          </w:p>
          <w:p w:rsidR="0013054F" w:rsidRDefault="00A6343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6"/>
              </w:rPr>
              <w:t>муниципально</w:t>
            </w:r>
          </w:p>
          <w:p w:rsidR="0013054F" w:rsidRDefault="00A6343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6"/>
              </w:rPr>
              <w:t>й</w:t>
            </w:r>
          </w:p>
          <w:p w:rsidR="0013054F" w:rsidRDefault="00A6343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6"/>
              </w:rPr>
              <w:t>программы</w:t>
            </w:r>
          </w:p>
          <w:p w:rsidR="0013054F" w:rsidRDefault="00A6343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50" w:lineRule="exact"/>
              <w:ind w:left="260" w:firstLine="0"/>
              <w:jc w:val="left"/>
            </w:pPr>
            <w:r>
              <w:rPr>
                <w:rStyle w:val="26"/>
              </w:rPr>
              <w:t>(оценка)</w:t>
            </w:r>
          </w:p>
        </w:tc>
        <w:tc>
          <w:tcPr>
            <w:tcW w:w="43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54F" w:rsidRDefault="00A6343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Реализация муниципальной программы</w:t>
            </w:r>
          </w:p>
        </w:tc>
      </w:tr>
      <w:tr w:rsidR="0034720B" w:rsidTr="0034720B">
        <w:trPr>
          <w:trHeight w:hRule="exact" w:val="1224"/>
        </w:trPr>
        <w:tc>
          <w:tcPr>
            <w:tcW w:w="413" w:type="dxa"/>
            <w:shd w:val="clear" w:color="auto" w:fill="FFFFFF"/>
          </w:tcPr>
          <w:p w:rsidR="0034720B" w:rsidRDefault="0034720B" w:rsidP="0034720B">
            <w:pPr>
              <w:framePr w:w="11275" w:h="7992" w:wrap="none" w:vAnchor="page" w:hAnchor="page" w:x="376" w:y="1876"/>
              <w:rPr>
                <w:sz w:val="10"/>
                <w:szCs w:val="10"/>
              </w:rPr>
            </w:pPr>
          </w:p>
        </w:tc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framePr w:w="11275" w:h="7992" w:wrap="none" w:vAnchor="page" w:hAnchor="page" w:x="376" w:y="1876"/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framePr w:w="11275" w:h="7992" w:wrap="none" w:vAnchor="page" w:hAnchor="page" w:x="376" w:y="1876"/>
              <w:rPr>
                <w:sz w:val="10"/>
                <w:szCs w:val="10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720B" w:rsidRDefault="0034720B" w:rsidP="0034720B">
            <w:pPr>
              <w:framePr w:w="11275" w:h="7992" w:wrap="none" w:vAnchor="page" w:hAnchor="page" w:x="376" w:y="1876"/>
            </w:pPr>
          </w:p>
        </w:tc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720B" w:rsidRDefault="0034720B" w:rsidP="0034720B">
            <w:pPr>
              <w:framePr w:w="11275" w:h="7992" w:wrap="none" w:vAnchor="page" w:hAnchor="page" w:x="376" w:y="1876"/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1-й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left="340" w:firstLine="0"/>
              <w:jc w:val="left"/>
            </w:pPr>
            <w:r>
              <w:rPr>
                <w:rStyle w:val="26"/>
              </w:rPr>
              <w:t>2-й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left="360" w:firstLine="0"/>
              <w:jc w:val="left"/>
            </w:pPr>
            <w:r>
              <w:rPr>
                <w:rStyle w:val="26"/>
              </w:rPr>
              <w:t>3-й</w:t>
            </w:r>
          </w:p>
        </w:tc>
      </w:tr>
      <w:tr w:rsidR="0013054F" w:rsidTr="0034720B">
        <w:trPr>
          <w:trHeight w:hRule="exact" w:val="461"/>
        </w:trPr>
        <w:tc>
          <w:tcPr>
            <w:tcW w:w="8505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3054F" w:rsidRDefault="00A6343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6"/>
              </w:rPr>
              <w:t>"Развитие культуры городского поселения "Город Кременки" на 202</w:t>
            </w:r>
            <w:r w:rsidR="00281B0E">
              <w:rPr>
                <w:rStyle w:val="26"/>
              </w:rPr>
              <w:t>3</w:t>
            </w:r>
            <w:r>
              <w:rPr>
                <w:rStyle w:val="26"/>
              </w:rPr>
              <w:t>-2025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13054F" w:rsidP="0034720B">
            <w:pPr>
              <w:framePr w:w="11275" w:h="7992" w:wrap="none" w:vAnchor="page" w:hAnchor="page" w:x="376" w:y="1876"/>
              <w:rPr>
                <w:sz w:val="10"/>
                <w:szCs w:val="1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54F" w:rsidRDefault="0013054F" w:rsidP="0034720B">
            <w:pPr>
              <w:framePr w:w="11275" w:h="7992" w:wrap="none" w:vAnchor="page" w:hAnchor="page" w:x="376" w:y="1876"/>
              <w:rPr>
                <w:sz w:val="10"/>
                <w:szCs w:val="10"/>
              </w:rPr>
            </w:pPr>
          </w:p>
        </w:tc>
      </w:tr>
      <w:tr w:rsidR="0034720B" w:rsidTr="0034720B">
        <w:trPr>
          <w:trHeight w:hRule="exact" w:val="725"/>
        </w:trPr>
        <w:tc>
          <w:tcPr>
            <w:tcW w:w="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/>
              <w:ind w:firstLine="0"/>
              <w:jc w:val="left"/>
            </w:pPr>
            <w:r>
              <w:rPr>
                <w:rStyle w:val="26"/>
              </w:rPr>
              <w:t>занятия в кружках</w:t>
            </w:r>
            <w:r>
              <w:rPr>
                <w:rStyle w:val="26"/>
              </w:rPr>
              <w:br/>
              <w:t>детей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чел.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241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270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left="340" w:firstLine="0"/>
              <w:jc w:val="left"/>
            </w:pPr>
            <w:r>
              <w:rPr>
                <w:rStyle w:val="2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left="340" w:firstLine="0"/>
              <w:jc w:val="left"/>
            </w:pPr>
            <w:r>
              <w:rPr>
                <w:rStyle w:val="26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left="360" w:firstLine="0"/>
              <w:jc w:val="left"/>
            </w:pPr>
            <w:r>
              <w:rPr>
                <w:rStyle w:val="26"/>
              </w:rPr>
              <w:t>300</w:t>
            </w:r>
          </w:p>
        </w:tc>
      </w:tr>
      <w:tr w:rsidR="0034720B" w:rsidTr="0034720B">
        <w:trPr>
          <w:trHeight w:hRule="exact" w:val="984"/>
        </w:trPr>
        <w:tc>
          <w:tcPr>
            <w:tcW w:w="413" w:type="dxa"/>
            <w:tcBorders>
              <w:top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firstLine="0"/>
              <w:jc w:val="left"/>
              <w:rPr>
                <w:rStyle w:val="26"/>
              </w:rPr>
            </w:pPr>
            <w:r>
              <w:rPr>
                <w:rStyle w:val="26"/>
              </w:rPr>
              <w:t>2</w:t>
            </w:r>
          </w:p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firstLine="0"/>
              <w:jc w:val="left"/>
              <w:rPr>
                <w:rStyle w:val="26"/>
              </w:rPr>
            </w:pPr>
          </w:p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firstLine="0"/>
              <w:jc w:val="left"/>
              <w:rPr>
                <w:rStyle w:val="26"/>
              </w:rPr>
            </w:pPr>
          </w:p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firstLine="0"/>
              <w:jc w:val="left"/>
              <w:rPr>
                <w:rStyle w:val="26"/>
              </w:rPr>
            </w:pPr>
          </w:p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/>
              <w:ind w:firstLine="0"/>
              <w:jc w:val="left"/>
            </w:pPr>
            <w:r>
              <w:rPr>
                <w:rStyle w:val="26"/>
              </w:rPr>
              <w:t>охват взрослого</w:t>
            </w:r>
            <w:r>
              <w:rPr>
                <w:rStyle w:val="26"/>
              </w:rPr>
              <w:br/>
              <w:t>населения в народных</w:t>
            </w:r>
            <w:r>
              <w:rPr>
                <w:rStyle w:val="26"/>
              </w:rPr>
              <w:br/>
              <w:t>коллективах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чел.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47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47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left="340" w:firstLine="0"/>
              <w:jc w:val="left"/>
            </w:pPr>
            <w:r>
              <w:rPr>
                <w:rStyle w:val="26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left="340" w:firstLine="0"/>
              <w:jc w:val="left"/>
            </w:pPr>
            <w:r>
              <w:rPr>
                <w:rStyle w:val="26"/>
              </w:rPr>
              <w:t>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left="360" w:firstLine="0"/>
              <w:jc w:val="left"/>
            </w:pPr>
            <w:r>
              <w:rPr>
                <w:rStyle w:val="26"/>
              </w:rPr>
              <w:t>50</w:t>
            </w:r>
          </w:p>
        </w:tc>
      </w:tr>
      <w:tr w:rsidR="0034720B" w:rsidTr="0034720B">
        <w:trPr>
          <w:trHeight w:hRule="exact" w:val="1267"/>
        </w:trPr>
        <w:tc>
          <w:tcPr>
            <w:tcW w:w="413" w:type="dxa"/>
            <w:shd w:val="clear" w:color="auto" w:fill="FFFFFF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96" w:lineRule="exact"/>
              <w:ind w:firstLine="0"/>
              <w:jc w:val="left"/>
            </w:pPr>
          </w:p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96" w:lineRule="exact"/>
              <w:ind w:firstLine="0"/>
              <w:jc w:val="left"/>
            </w:pPr>
          </w:p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96" w:lineRule="exact"/>
              <w:ind w:firstLine="0"/>
              <w:jc w:val="left"/>
            </w:pPr>
          </w:p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96" w:lineRule="exact"/>
              <w:ind w:firstLine="0"/>
              <w:jc w:val="left"/>
            </w:pPr>
          </w:p>
          <w:p w:rsidR="0034720B" w:rsidRDefault="0034720B" w:rsidP="0034720B">
            <w:pPr>
              <w:pStyle w:val="ad"/>
              <w:framePr w:wrap="auto" w:vAnchor="page" w:hAnchor="page" w:x="376" w:y="1876"/>
            </w:pPr>
            <w: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/>
              <w:ind w:firstLine="0"/>
              <w:jc w:val="left"/>
            </w:pPr>
            <w:r>
              <w:rPr>
                <w:rStyle w:val="26"/>
              </w:rPr>
              <w:t>проведение</w:t>
            </w:r>
            <w:r>
              <w:rPr>
                <w:rStyle w:val="26"/>
              </w:rPr>
              <w:br/>
              <w:t>общегородских</w:t>
            </w:r>
            <w:r>
              <w:rPr>
                <w:rStyle w:val="26"/>
              </w:rPr>
              <w:br/>
              <w:t>мероприятий от числа</w:t>
            </w:r>
            <w:r>
              <w:rPr>
                <w:rStyle w:val="26"/>
              </w:rPr>
              <w:br/>
              <w:t>плановых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%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98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98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right="340" w:firstLine="0"/>
              <w:jc w:val="right"/>
            </w:pPr>
            <w:r>
              <w:rPr>
                <w:rStyle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left="340" w:firstLine="0"/>
              <w:jc w:val="left"/>
            </w:pPr>
            <w:r>
              <w:rPr>
                <w:rStyle w:val="26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left="360" w:firstLine="0"/>
              <w:jc w:val="left"/>
            </w:pPr>
            <w:r>
              <w:rPr>
                <w:rStyle w:val="26"/>
              </w:rPr>
              <w:t>100</w:t>
            </w:r>
          </w:p>
        </w:tc>
      </w:tr>
      <w:tr w:rsidR="0034720B" w:rsidTr="0034720B">
        <w:trPr>
          <w:trHeight w:hRule="exact" w:val="715"/>
        </w:trPr>
        <w:tc>
          <w:tcPr>
            <w:tcW w:w="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6"/>
              </w:rPr>
              <w:t>охват читателей</w:t>
            </w:r>
            <w:r>
              <w:rPr>
                <w:rStyle w:val="26"/>
              </w:rPr>
              <w:br/>
              <w:t>взрослого населения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чел.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2022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2023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left="340" w:firstLine="0"/>
              <w:jc w:val="left"/>
            </w:pPr>
            <w:r>
              <w:rPr>
                <w:rStyle w:val="26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left="340" w:firstLine="0"/>
              <w:jc w:val="left"/>
            </w:pPr>
            <w:r>
              <w:rPr>
                <w:rStyle w:val="26"/>
              </w:rPr>
              <w:t>2024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left="360" w:firstLine="0"/>
              <w:jc w:val="left"/>
            </w:pPr>
            <w:r>
              <w:rPr>
                <w:rStyle w:val="26"/>
              </w:rPr>
              <w:t>2025</w:t>
            </w:r>
          </w:p>
        </w:tc>
      </w:tr>
      <w:tr w:rsidR="0034720B" w:rsidTr="0034720B">
        <w:trPr>
          <w:trHeight w:hRule="exact" w:val="710"/>
        </w:trPr>
        <w:tc>
          <w:tcPr>
            <w:tcW w:w="413" w:type="dxa"/>
            <w:tcBorders>
              <w:top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/>
              <w:ind w:firstLine="0"/>
              <w:jc w:val="left"/>
            </w:pPr>
            <w:r>
              <w:rPr>
                <w:rStyle w:val="26"/>
              </w:rPr>
              <w:t>охват читателей детей</w:t>
            </w:r>
            <w:r>
              <w:rPr>
                <w:rStyle w:val="26"/>
              </w:rPr>
              <w:br/>
              <w:t>до 14л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чел.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1290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1300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left="340" w:firstLine="0"/>
              <w:jc w:val="left"/>
            </w:pPr>
            <w:r>
              <w:rPr>
                <w:rStyle w:val="26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left="340" w:firstLine="0"/>
              <w:jc w:val="left"/>
            </w:pPr>
            <w:r>
              <w:rPr>
                <w:rStyle w:val="26"/>
              </w:rPr>
              <w:t>1000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left="360" w:firstLine="0"/>
              <w:jc w:val="left"/>
            </w:pPr>
            <w:r>
              <w:rPr>
                <w:rStyle w:val="26"/>
              </w:rPr>
              <w:t>1000</w:t>
            </w:r>
          </w:p>
        </w:tc>
      </w:tr>
      <w:tr w:rsidR="0034720B" w:rsidTr="0034720B">
        <w:trPr>
          <w:trHeight w:hRule="exact" w:val="1013"/>
        </w:trPr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/>
              <w:ind w:firstLine="0"/>
              <w:jc w:val="left"/>
            </w:pPr>
            <w:r>
              <w:rPr>
                <w:rStyle w:val="26"/>
              </w:rPr>
              <w:t>объем книговыдачи не</w:t>
            </w:r>
            <w:r>
              <w:rPr>
                <w:rStyle w:val="26"/>
              </w:rPr>
              <w:br/>
              <w:t>менее 70 тыс.</w:t>
            </w:r>
            <w:r>
              <w:rPr>
                <w:rStyle w:val="26"/>
              </w:rPr>
              <w:br/>
              <w:t>экземпляров.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120" w:line="240" w:lineRule="exact"/>
              <w:ind w:firstLine="0"/>
              <w:jc w:val="left"/>
            </w:pPr>
            <w:r>
              <w:rPr>
                <w:rStyle w:val="26"/>
              </w:rPr>
              <w:t>тыс.</w:t>
            </w:r>
          </w:p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before="120" w:after="0" w:line="240" w:lineRule="exact"/>
              <w:ind w:firstLine="0"/>
              <w:jc w:val="left"/>
            </w:pPr>
            <w:r>
              <w:rPr>
                <w:rStyle w:val="26"/>
              </w:rPr>
              <w:t>экз.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76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70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left="340" w:firstLine="0"/>
              <w:jc w:val="left"/>
            </w:pPr>
            <w:r>
              <w:rPr>
                <w:rStyle w:val="26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left="340" w:firstLine="0"/>
              <w:jc w:val="left"/>
            </w:pPr>
            <w:r>
              <w:rPr>
                <w:rStyle w:val="26"/>
              </w:rPr>
              <w:t>70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1275" w:h="7992" w:wrap="none" w:vAnchor="page" w:hAnchor="page" w:x="376" w:y="1876"/>
              <w:shd w:val="clear" w:color="auto" w:fill="auto"/>
              <w:spacing w:after="0" w:line="240" w:lineRule="exact"/>
              <w:ind w:left="360" w:firstLine="0"/>
              <w:jc w:val="left"/>
            </w:pPr>
            <w:r>
              <w:rPr>
                <w:rStyle w:val="26"/>
              </w:rPr>
              <w:t>70</w:t>
            </w:r>
          </w:p>
        </w:tc>
      </w:tr>
    </w:tbl>
    <w:p w:rsidR="0013054F" w:rsidRDefault="00A6343B" w:rsidP="002F7229">
      <w:pPr>
        <w:pStyle w:val="30"/>
        <w:framePr w:w="11275" w:h="789" w:hRule="exact" w:wrap="none" w:vAnchor="page" w:hAnchor="page" w:x="269" w:y="9961"/>
        <w:shd w:val="clear" w:color="auto" w:fill="auto"/>
        <w:spacing w:line="278" w:lineRule="exact"/>
        <w:ind w:left="360" w:right="1020" w:firstLine="480"/>
        <w:jc w:val="left"/>
      </w:pPr>
      <w:r>
        <w:t>Обоснование объема финансовых ресурсов, необхо</w:t>
      </w:r>
      <w:r w:rsidR="002F7229">
        <w:t>димых для реализации программы</w:t>
      </w:r>
      <w:r w:rsidR="002F7229">
        <w:br/>
      </w:r>
      <w:r>
        <w:t xml:space="preserve"> "Развитие культуры городского поселения "Город Кременки" на 202</w:t>
      </w:r>
      <w:r w:rsidR="00281B0E">
        <w:t>3</w:t>
      </w:r>
      <w:r>
        <w:t xml:space="preserve"> — 2025 годы"</w:t>
      </w:r>
    </w:p>
    <w:p w:rsidR="0013054F" w:rsidRDefault="0013054F" w:rsidP="002F7229">
      <w:pPr>
        <w:pStyle w:val="20"/>
        <w:framePr w:w="11275" w:h="789" w:hRule="exact" w:wrap="none" w:vAnchor="page" w:hAnchor="page" w:x="269" w:y="9961"/>
        <w:shd w:val="clear" w:color="auto" w:fill="auto"/>
        <w:spacing w:after="0" w:line="240" w:lineRule="exact"/>
        <w:ind w:left="360" w:firstLine="0"/>
        <w:jc w:val="left"/>
      </w:pPr>
    </w:p>
    <w:tbl>
      <w:tblPr>
        <w:tblOverlap w:val="never"/>
        <w:tblW w:w="1049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3446"/>
        <w:gridCol w:w="1963"/>
        <w:gridCol w:w="1843"/>
        <w:gridCol w:w="2268"/>
      </w:tblGrid>
      <w:tr w:rsidR="0013054F" w:rsidTr="0034720B">
        <w:trPr>
          <w:trHeight w:hRule="exact" w:val="960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54F" w:rsidRDefault="00A6343B">
            <w:pPr>
              <w:pStyle w:val="20"/>
              <w:framePr w:w="10181" w:h="4810" w:wrap="none" w:vAnchor="page" w:hAnchor="page" w:x="653" w:y="1098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N и/п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54F" w:rsidRDefault="00A6343B">
            <w:pPr>
              <w:pStyle w:val="20"/>
              <w:framePr w:w="10181" w:h="4810" w:wrap="none" w:vAnchor="page" w:hAnchor="page" w:x="653" w:y="1098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Наименование показателей</w:t>
            </w:r>
          </w:p>
        </w:tc>
        <w:tc>
          <w:tcPr>
            <w:tcW w:w="60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54F" w:rsidRDefault="00A6343B" w:rsidP="0034720B">
            <w:pPr>
              <w:pStyle w:val="20"/>
              <w:framePr w:w="10181" w:h="4810" w:wrap="none" w:vAnchor="page" w:hAnchor="page" w:x="653" w:y="10981"/>
              <w:shd w:val="clear" w:color="auto" w:fill="auto"/>
              <w:spacing w:after="0" w:line="278" w:lineRule="exact"/>
              <w:ind w:left="440" w:firstLine="200"/>
            </w:pPr>
            <w:r>
              <w:rPr>
                <w:rStyle w:val="26"/>
              </w:rPr>
              <w:t>Значения по годам реализации программы</w:t>
            </w:r>
            <w:r>
              <w:rPr>
                <w:rStyle w:val="26"/>
              </w:rPr>
              <w:br/>
            </w:r>
          </w:p>
          <w:p w:rsidR="0013054F" w:rsidRDefault="0013054F" w:rsidP="0034720B">
            <w:pPr>
              <w:pStyle w:val="20"/>
              <w:framePr w:w="10181" w:h="4810" w:wrap="none" w:vAnchor="page" w:hAnchor="page" w:x="653" w:y="10981"/>
              <w:shd w:val="clear" w:color="auto" w:fill="auto"/>
              <w:spacing w:after="0" w:line="240" w:lineRule="exact"/>
              <w:ind w:left="440" w:firstLine="0"/>
            </w:pPr>
          </w:p>
        </w:tc>
      </w:tr>
      <w:tr w:rsidR="0034720B" w:rsidTr="0034720B">
        <w:trPr>
          <w:trHeight w:hRule="exact" w:val="469"/>
        </w:trPr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720B" w:rsidRDefault="0034720B">
            <w:pPr>
              <w:framePr w:w="10181" w:h="4810" w:wrap="none" w:vAnchor="page" w:hAnchor="page" w:x="653" w:y="10981"/>
            </w:pPr>
          </w:p>
        </w:tc>
        <w:tc>
          <w:tcPr>
            <w:tcW w:w="3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720B" w:rsidRDefault="0034720B">
            <w:pPr>
              <w:framePr w:w="10181" w:h="4810" w:wrap="none" w:vAnchor="page" w:hAnchor="page" w:x="653" w:y="10981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20B" w:rsidRDefault="0034720B">
            <w:pPr>
              <w:pStyle w:val="20"/>
              <w:framePr w:w="10181" w:h="4810" w:wrap="none" w:vAnchor="page" w:hAnchor="page" w:x="653" w:y="10981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1 -й год</w:t>
            </w:r>
          </w:p>
          <w:p w:rsidR="0034720B" w:rsidRDefault="0034720B">
            <w:pPr>
              <w:pStyle w:val="20"/>
              <w:framePr w:w="10181" w:h="4810" w:wrap="none" w:vAnchor="page" w:hAnchor="page" w:x="653" w:y="10981"/>
              <w:shd w:val="clear" w:color="auto" w:fill="auto"/>
              <w:spacing w:after="0" w:line="240" w:lineRule="exact"/>
              <w:ind w:left="32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0181" w:h="4810" w:wrap="none" w:vAnchor="page" w:hAnchor="page" w:x="653" w:y="10981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6"/>
              </w:rPr>
              <w:t xml:space="preserve">2-й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0181" w:h="4810" w:wrap="none" w:vAnchor="page" w:hAnchor="page" w:x="653" w:y="1098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6"/>
              </w:rPr>
              <w:t>3-й год</w:t>
            </w:r>
          </w:p>
        </w:tc>
      </w:tr>
      <w:tr w:rsidR="0013054F" w:rsidTr="00281B0E">
        <w:trPr>
          <w:trHeight w:hRule="exact" w:val="32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54F" w:rsidRDefault="00A6343B">
            <w:pPr>
              <w:pStyle w:val="20"/>
              <w:framePr w:w="10181" w:h="4810" w:wrap="none" w:vAnchor="page" w:hAnchor="page" w:x="653" w:y="1098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"Развитие учреждений культуры".</w:t>
            </w:r>
          </w:p>
        </w:tc>
      </w:tr>
      <w:tr w:rsidR="0034720B" w:rsidTr="0034720B">
        <w:trPr>
          <w:trHeight w:hRule="exact" w:val="96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20B" w:rsidRDefault="0034720B" w:rsidP="0034720B">
            <w:pPr>
              <w:pStyle w:val="20"/>
              <w:framePr w:w="10181" w:h="4810" w:wrap="none" w:vAnchor="page" w:hAnchor="page" w:x="653" w:y="10981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20B" w:rsidRDefault="0034720B">
            <w:pPr>
              <w:pStyle w:val="20"/>
              <w:framePr w:w="10181" w:h="4810" w:wrap="none" w:vAnchor="page" w:hAnchor="page" w:x="653" w:y="1098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6"/>
              </w:rPr>
              <w:t>Основное мероприятие:</w:t>
            </w:r>
            <w:r>
              <w:rPr>
                <w:rStyle w:val="26"/>
              </w:rPr>
              <w:br/>
              <w:t>Содержание учреждений</w:t>
            </w:r>
            <w:r>
              <w:rPr>
                <w:rStyle w:val="26"/>
              </w:rPr>
              <w:br/>
              <w:t>культуры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>
            <w:pPr>
              <w:framePr w:w="10181" w:h="4810" w:wrap="none" w:vAnchor="page" w:hAnchor="page" w:x="653" w:y="1098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>
            <w:pPr>
              <w:framePr w:w="10181" w:h="4810" w:wrap="none" w:vAnchor="page" w:hAnchor="page" w:x="653" w:y="1098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20B" w:rsidRDefault="0034720B">
            <w:pPr>
              <w:framePr w:w="10181" w:h="4810" w:wrap="none" w:vAnchor="page" w:hAnchor="page" w:x="653" w:y="10981"/>
              <w:rPr>
                <w:sz w:val="10"/>
                <w:szCs w:val="10"/>
              </w:rPr>
            </w:pPr>
          </w:p>
        </w:tc>
      </w:tr>
      <w:tr w:rsidR="0034720B" w:rsidTr="0034720B">
        <w:trPr>
          <w:trHeight w:hRule="exact" w:val="61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>
            <w:pPr>
              <w:framePr w:w="10181" w:h="4810" w:wrap="none" w:vAnchor="page" w:hAnchor="page" w:x="653" w:y="10981"/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20B" w:rsidRDefault="0034720B">
            <w:pPr>
              <w:pStyle w:val="20"/>
              <w:framePr w:w="10181" w:h="4810" w:wrap="none" w:vAnchor="page" w:hAnchor="page" w:x="653" w:y="1098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- средства местного бюджета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20B" w:rsidRDefault="0034720B" w:rsidP="00281B0E">
            <w:pPr>
              <w:pStyle w:val="20"/>
              <w:framePr w:w="10181" w:h="4810" w:wrap="none" w:vAnchor="page" w:hAnchor="page" w:x="653" w:y="10981"/>
              <w:shd w:val="clear" w:color="auto" w:fill="auto"/>
              <w:spacing w:after="0" w:line="254" w:lineRule="exact"/>
              <w:ind w:firstLine="0"/>
            </w:pPr>
            <w:r>
              <w:rPr>
                <w:rStyle w:val="26"/>
              </w:rPr>
              <w:t>13 221109,00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20B" w:rsidRDefault="0034720B" w:rsidP="00281B0E">
            <w:pPr>
              <w:pStyle w:val="20"/>
              <w:framePr w:w="10181" w:h="4810" w:wrap="none" w:vAnchor="page" w:hAnchor="page" w:x="653" w:y="10981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6"/>
              </w:rPr>
              <w:t>13 221109,00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20B" w:rsidRDefault="0034720B" w:rsidP="00281B0E">
            <w:pPr>
              <w:pStyle w:val="20"/>
              <w:framePr w:w="10181" w:h="4810" w:wrap="none" w:vAnchor="page" w:hAnchor="page" w:x="653" w:y="10981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26"/>
              </w:rPr>
              <w:t>13221109,00</w:t>
            </w:r>
          </w:p>
        </w:tc>
      </w:tr>
      <w:tr w:rsidR="0034720B" w:rsidTr="0034720B">
        <w:trPr>
          <w:trHeight w:hRule="exact" w:val="33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>
            <w:pPr>
              <w:framePr w:w="10181" w:h="4810" w:wrap="none" w:vAnchor="page" w:hAnchor="page" w:x="653" w:y="10981"/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20B" w:rsidRDefault="0034720B">
            <w:pPr>
              <w:pStyle w:val="20"/>
              <w:framePr w:w="10181" w:h="4810" w:wrap="none" w:vAnchor="page" w:hAnchor="page" w:x="653" w:y="1098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в том числе: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>
            <w:pPr>
              <w:framePr w:w="10181" w:h="4810" w:wrap="none" w:vAnchor="page" w:hAnchor="page" w:x="653" w:y="1098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>
            <w:pPr>
              <w:framePr w:w="10181" w:h="4810" w:wrap="none" w:vAnchor="page" w:hAnchor="page" w:x="653" w:y="1098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20B" w:rsidRDefault="0034720B">
            <w:pPr>
              <w:framePr w:w="10181" w:h="4810" w:wrap="none" w:vAnchor="page" w:hAnchor="page" w:x="653" w:y="10981"/>
              <w:rPr>
                <w:sz w:val="10"/>
                <w:szCs w:val="10"/>
              </w:rPr>
            </w:pPr>
          </w:p>
        </w:tc>
      </w:tr>
      <w:tr w:rsidR="0034720B" w:rsidTr="0034720B">
        <w:trPr>
          <w:trHeight w:hRule="exact" w:val="64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>
            <w:pPr>
              <w:framePr w:w="10181" w:h="4810" w:wrap="none" w:vAnchor="page" w:hAnchor="page" w:x="653" w:y="10981"/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20B" w:rsidRDefault="0034720B">
            <w:pPr>
              <w:pStyle w:val="20"/>
              <w:framePr w:w="10181" w:h="4810" w:wrap="none" w:vAnchor="page" w:hAnchor="page" w:x="653" w:y="1098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6"/>
              </w:rPr>
              <w:t>МКУК "Кременковский</w:t>
            </w:r>
            <w:r>
              <w:rPr>
                <w:rStyle w:val="26"/>
              </w:rPr>
              <w:br/>
              <w:t>Городской Дом Культуры"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0181" w:h="4810" w:wrap="none" w:vAnchor="page" w:hAnchor="page" w:x="653" w:y="10981"/>
              <w:shd w:val="clear" w:color="auto" w:fill="auto"/>
              <w:spacing w:after="0" w:line="254" w:lineRule="exact"/>
              <w:ind w:firstLine="0"/>
            </w:pPr>
            <w:r>
              <w:rPr>
                <w:rStyle w:val="26"/>
              </w:rPr>
              <w:t>8 731 911,00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0181" w:h="4810" w:wrap="none" w:vAnchor="page" w:hAnchor="page" w:x="653" w:y="10981"/>
              <w:shd w:val="clear" w:color="auto" w:fill="auto"/>
              <w:spacing w:after="0" w:line="250" w:lineRule="exact"/>
              <w:ind w:firstLine="0"/>
            </w:pPr>
            <w:r>
              <w:rPr>
                <w:rStyle w:val="26"/>
              </w:rPr>
              <w:t>8 731911,00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0181" w:h="4810" w:wrap="none" w:vAnchor="page" w:hAnchor="page" w:x="653" w:y="10981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8 731 911,00</w:t>
            </w:r>
          </w:p>
        </w:tc>
      </w:tr>
      <w:tr w:rsidR="0034720B" w:rsidTr="0034720B">
        <w:trPr>
          <w:trHeight w:hRule="exact" w:val="65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20B" w:rsidRDefault="0034720B">
            <w:pPr>
              <w:pStyle w:val="20"/>
              <w:framePr w:w="10181" w:h="4810" w:wrap="none" w:vAnchor="page" w:hAnchor="page" w:x="653" w:y="10981"/>
              <w:shd w:val="clear" w:color="auto" w:fill="auto"/>
              <w:spacing w:after="0" w:line="240" w:lineRule="exact"/>
              <w:ind w:firstLine="0"/>
              <w:jc w:val="right"/>
            </w:pPr>
          </w:p>
          <w:p w:rsidR="0034720B" w:rsidRDefault="0034720B">
            <w:pPr>
              <w:pStyle w:val="20"/>
              <w:framePr w:w="10181" w:h="4810" w:wrap="none" w:vAnchor="page" w:hAnchor="page" w:x="653" w:y="10981"/>
              <w:shd w:val="clear" w:color="auto" w:fill="auto"/>
              <w:spacing w:after="0" w:line="190" w:lineRule="exact"/>
              <w:ind w:firstLine="0"/>
              <w:jc w:val="right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20B" w:rsidRDefault="0034720B">
            <w:pPr>
              <w:pStyle w:val="20"/>
              <w:framePr w:w="10181" w:h="4810" w:wrap="none" w:vAnchor="page" w:hAnchor="page" w:x="653" w:y="1098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6"/>
              </w:rPr>
              <w:t>МКУК "Кременковская</w:t>
            </w:r>
            <w:r>
              <w:rPr>
                <w:rStyle w:val="26"/>
              </w:rPr>
              <w:br/>
              <w:t>библиотека"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0181" w:h="4810" w:wrap="none" w:vAnchor="page" w:hAnchor="page" w:x="653" w:y="10981"/>
              <w:shd w:val="clear" w:color="auto" w:fill="auto"/>
              <w:spacing w:after="0" w:line="254" w:lineRule="exact"/>
              <w:ind w:firstLine="0"/>
            </w:pPr>
            <w:r>
              <w:rPr>
                <w:rStyle w:val="26"/>
              </w:rPr>
              <w:t>4 489198,00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0181" w:h="4810" w:wrap="none" w:vAnchor="page" w:hAnchor="page" w:x="653" w:y="10981"/>
              <w:shd w:val="clear" w:color="auto" w:fill="auto"/>
              <w:spacing w:after="0" w:line="254" w:lineRule="exact"/>
              <w:ind w:firstLine="0"/>
            </w:pPr>
            <w:r>
              <w:rPr>
                <w:rStyle w:val="26"/>
              </w:rPr>
              <w:t>4 489198,00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0181" w:h="4810" w:wrap="none" w:vAnchor="page" w:hAnchor="page" w:x="653" w:y="10981"/>
              <w:shd w:val="clear" w:color="auto" w:fill="auto"/>
              <w:spacing w:after="0" w:line="240" w:lineRule="exact"/>
              <w:ind w:left="160" w:firstLine="0"/>
            </w:pPr>
            <w:r>
              <w:rPr>
                <w:rStyle w:val="26"/>
              </w:rPr>
              <w:t>4 489 198,00"</w:t>
            </w:r>
          </w:p>
        </w:tc>
      </w:tr>
    </w:tbl>
    <w:p w:rsidR="0013054F" w:rsidRDefault="0013054F">
      <w:pPr>
        <w:rPr>
          <w:sz w:val="2"/>
          <w:szCs w:val="2"/>
        </w:rPr>
        <w:sectPr w:rsidR="0013054F" w:rsidSect="002F7229">
          <w:pgSz w:w="11900" w:h="16840"/>
          <w:pgMar w:top="357" w:right="357" w:bottom="357" w:left="357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3466"/>
        <w:gridCol w:w="2237"/>
        <w:gridCol w:w="1701"/>
        <w:gridCol w:w="1832"/>
      </w:tblGrid>
      <w:tr w:rsidR="0034720B" w:rsidTr="0034720B">
        <w:trPr>
          <w:trHeight w:hRule="exact" w:val="9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20B" w:rsidRDefault="0034720B">
            <w:pPr>
              <w:pStyle w:val="20"/>
              <w:framePr w:w="10195" w:h="6216" w:wrap="none" w:vAnchor="page" w:hAnchor="page" w:x="605" w:y="1320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6"/>
              </w:rPr>
              <w:lastRenderedPageBreak/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20B" w:rsidRDefault="0034720B">
            <w:pPr>
              <w:pStyle w:val="20"/>
              <w:framePr w:w="10195" w:h="6216" w:wrap="none" w:vAnchor="page" w:hAnchor="page" w:x="605" w:y="1320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6"/>
              </w:rPr>
              <w:t>Основное мероприятие:</w:t>
            </w:r>
            <w:r>
              <w:rPr>
                <w:rStyle w:val="26"/>
              </w:rPr>
              <w:br/>
              <w:t>Проведение массовых</w:t>
            </w:r>
            <w:r>
              <w:rPr>
                <w:rStyle w:val="26"/>
              </w:rPr>
              <w:br/>
              <w:t>мероприятий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>
            <w:pPr>
              <w:framePr w:w="10195" w:h="6216" w:wrap="none" w:vAnchor="page" w:hAnchor="page" w:x="605" w:y="1320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>
            <w:pPr>
              <w:framePr w:w="10195" w:h="6216" w:wrap="none" w:vAnchor="page" w:hAnchor="page" w:x="605" w:y="1320"/>
              <w:rPr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20B" w:rsidRDefault="0034720B">
            <w:pPr>
              <w:framePr w:w="10195" w:h="6216" w:wrap="none" w:vAnchor="page" w:hAnchor="page" w:x="605" w:y="1320"/>
              <w:rPr>
                <w:sz w:val="10"/>
                <w:szCs w:val="10"/>
              </w:rPr>
            </w:pPr>
          </w:p>
        </w:tc>
      </w:tr>
      <w:tr w:rsidR="0034720B" w:rsidTr="0034720B">
        <w:trPr>
          <w:trHeight w:hRule="exact" w:val="32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>
            <w:pPr>
              <w:framePr w:w="10195" w:h="6216" w:wrap="none" w:vAnchor="page" w:hAnchor="page" w:x="605" w:y="1320"/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20B" w:rsidRDefault="0034720B">
            <w:pPr>
              <w:pStyle w:val="20"/>
              <w:framePr w:w="10195" w:h="6216" w:wrap="none" w:vAnchor="page" w:hAnchor="page" w:x="605" w:y="13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- средства местного бюджета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20B" w:rsidRDefault="0034720B">
            <w:pPr>
              <w:pStyle w:val="20"/>
              <w:framePr w:w="10195" w:h="6216" w:wrap="none" w:vAnchor="page" w:hAnchor="page" w:x="605" w:y="1320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6"/>
              </w:rPr>
              <w:t>595 528,00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20B" w:rsidRDefault="0034720B">
            <w:pPr>
              <w:pStyle w:val="20"/>
              <w:framePr w:w="10195" w:h="6216" w:wrap="none" w:vAnchor="page" w:hAnchor="page" w:x="605" w:y="1320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6"/>
              </w:rPr>
              <w:t>595 528,00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20B" w:rsidRDefault="0034720B">
            <w:pPr>
              <w:pStyle w:val="20"/>
              <w:framePr w:w="10195" w:h="6216" w:wrap="none" w:vAnchor="page" w:hAnchor="page" w:x="605" w:y="1320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595 528,00</w:t>
            </w:r>
          </w:p>
        </w:tc>
      </w:tr>
      <w:tr w:rsidR="0034720B" w:rsidTr="0034720B">
        <w:trPr>
          <w:trHeight w:hRule="exact" w:val="32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>
            <w:pPr>
              <w:framePr w:w="10195" w:h="6216" w:wrap="none" w:vAnchor="page" w:hAnchor="page" w:x="605" w:y="1320"/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20B" w:rsidRDefault="0034720B">
            <w:pPr>
              <w:pStyle w:val="20"/>
              <w:framePr w:w="10195" w:h="6216" w:wrap="none" w:vAnchor="page" w:hAnchor="page" w:x="605" w:y="13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в том числе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>
            <w:pPr>
              <w:framePr w:w="10195" w:h="6216" w:wrap="none" w:vAnchor="page" w:hAnchor="page" w:x="605" w:y="1320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>
            <w:pPr>
              <w:framePr w:w="10195" w:h="6216" w:wrap="none" w:vAnchor="page" w:hAnchor="page" w:x="605" w:y="1320"/>
              <w:rPr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20B" w:rsidRDefault="0034720B">
            <w:pPr>
              <w:framePr w:w="10195" w:h="6216" w:wrap="none" w:vAnchor="page" w:hAnchor="page" w:x="605" w:y="1320"/>
              <w:rPr>
                <w:sz w:val="10"/>
                <w:szCs w:val="10"/>
              </w:rPr>
            </w:pPr>
          </w:p>
        </w:tc>
      </w:tr>
      <w:tr w:rsidR="0034720B" w:rsidTr="0034720B">
        <w:trPr>
          <w:trHeight w:hRule="exact" w:val="63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20B" w:rsidRDefault="0034720B">
            <w:pPr>
              <w:framePr w:w="10195" w:h="6216" w:wrap="none" w:vAnchor="page" w:hAnchor="page" w:x="605" w:y="1320"/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20B" w:rsidRDefault="0034720B">
            <w:pPr>
              <w:pStyle w:val="20"/>
              <w:framePr w:w="10195" w:h="6216" w:wrap="none" w:vAnchor="page" w:hAnchor="page" w:x="605" w:y="1320"/>
              <w:shd w:val="clear" w:color="auto" w:fill="auto"/>
              <w:spacing w:after="0"/>
              <w:ind w:firstLine="0"/>
              <w:jc w:val="left"/>
            </w:pPr>
            <w:r>
              <w:rPr>
                <w:rStyle w:val="26"/>
              </w:rPr>
              <w:t>МКУК "Кременковский</w:t>
            </w:r>
            <w:r>
              <w:rPr>
                <w:rStyle w:val="26"/>
              </w:rPr>
              <w:br/>
              <w:t>Городской Дом Культуры"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20B" w:rsidRDefault="0034720B">
            <w:pPr>
              <w:pStyle w:val="20"/>
              <w:framePr w:w="10195" w:h="6216" w:wrap="none" w:vAnchor="page" w:hAnchor="page" w:x="605" w:y="1320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6"/>
              </w:rPr>
              <w:t>565 528,00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20B" w:rsidRDefault="0034720B">
            <w:pPr>
              <w:pStyle w:val="20"/>
              <w:framePr w:w="10195" w:h="6216" w:wrap="none" w:vAnchor="page" w:hAnchor="page" w:x="605" w:y="1320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6"/>
              </w:rPr>
              <w:t>565 528,00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20B" w:rsidRDefault="0034720B">
            <w:pPr>
              <w:pStyle w:val="20"/>
              <w:framePr w:w="10195" w:h="6216" w:wrap="none" w:vAnchor="page" w:hAnchor="page" w:x="605" w:y="1320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565 528,00</w:t>
            </w:r>
          </w:p>
        </w:tc>
      </w:tr>
      <w:tr w:rsidR="0034720B" w:rsidTr="0034720B">
        <w:trPr>
          <w:trHeight w:hRule="exact" w:val="64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20B" w:rsidRDefault="0034720B">
            <w:pPr>
              <w:framePr w:w="10195" w:h="6216" w:wrap="none" w:vAnchor="page" w:hAnchor="page" w:x="605" w:y="1320"/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20B" w:rsidRDefault="0034720B">
            <w:pPr>
              <w:pStyle w:val="20"/>
              <w:framePr w:w="10195" w:h="6216" w:wrap="none" w:vAnchor="page" w:hAnchor="page" w:x="605" w:y="1320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6"/>
              </w:rPr>
              <w:t>МКУК "Кременковская</w:t>
            </w:r>
            <w:r>
              <w:rPr>
                <w:rStyle w:val="26"/>
              </w:rPr>
              <w:br/>
              <w:t>библиотека"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20B" w:rsidRDefault="0034720B">
            <w:pPr>
              <w:pStyle w:val="20"/>
              <w:framePr w:w="10195" w:h="6216" w:wrap="none" w:vAnchor="page" w:hAnchor="page" w:x="605" w:y="1320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6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20B" w:rsidRDefault="0034720B">
            <w:pPr>
              <w:pStyle w:val="20"/>
              <w:framePr w:w="10195" w:h="6216" w:wrap="none" w:vAnchor="page" w:hAnchor="page" w:x="605" w:y="1320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6"/>
              </w:rPr>
              <w:t>30 000,00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20B" w:rsidRDefault="0034720B">
            <w:pPr>
              <w:pStyle w:val="20"/>
              <w:framePr w:w="10195" w:h="6216" w:wrap="none" w:vAnchor="page" w:hAnchor="page" w:x="605" w:y="1320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30 000,00</w:t>
            </w:r>
          </w:p>
        </w:tc>
      </w:tr>
      <w:tr w:rsidR="0034720B" w:rsidTr="0034720B">
        <w:trPr>
          <w:trHeight w:hRule="exact"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20B" w:rsidRDefault="0034720B" w:rsidP="002F7229">
            <w:pPr>
              <w:pStyle w:val="20"/>
              <w:framePr w:w="10195" w:h="6216" w:wrap="none" w:vAnchor="page" w:hAnchor="page" w:x="605" w:y="1320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20B" w:rsidRDefault="0034720B">
            <w:pPr>
              <w:pStyle w:val="20"/>
              <w:framePr w:w="10195" w:h="6216" w:wrap="none" w:vAnchor="page" w:hAnchor="page" w:x="605" w:y="1320"/>
              <w:shd w:val="clear" w:color="auto" w:fill="auto"/>
              <w:spacing w:after="0"/>
              <w:ind w:firstLine="0"/>
              <w:jc w:val="left"/>
            </w:pPr>
            <w:r>
              <w:rPr>
                <w:rStyle w:val="26"/>
              </w:rPr>
              <w:t>Финансовое обеспечение</w:t>
            </w:r>
            <w:r>
              <w:rPr>
                <w:rStyle w:val="26"/>
              </w:rPr>
              <w:br/>
              <w:t>связанное с созданием условий</w:t>
            </w:r>
            <w:r>
              <w:rPr>
                <w:rStyle w:val="26"/>
              </w:rPr>
              <w:br/>
              <w:t>для показа национальных</w:t>
            </w:r>
            <w:r>
              <w:rPr>
                <w:rStyle w:val="26"/>
              </w:rPr>
              <w:br/>
              <w:t>фильмов МКУК ГДК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20B" w:rsidRDefault="0034720B">
            <w:pPr>
              <w:pStyle w:val="20"/>
              <w:framePr w:w="10195" w:h="6216" w:wrap="none" w:vAnchor="page" w:hAnchor="page" w:x="605" w:y="1320"/>
              <w:shd w:val="clear" w:color="auto" w:fill="auto"/>
              <w:spacing w:after="60" w:line="240" w:lineRule="exact"/>
              <w:ind w:firstLine="0"/>
              <w:jc w:val="right"/>
            </w:pPr>
            <w:r>
              <w:rPr>
                <w:rStyle w:val="26"/>
              </w:rPr>
              <w:t>665267,21</w:t>
            </w:r>
          </w:p>
          <w:p w:rsidR="0034720B" w:rsidRDefault="0034720B">
            <w:pPr>
              <w:pStyle w:val="20"/>
              <w:framePr w:w="10195" w:h="6216" w:wrap="none" w:vAnchor="page" w:hAnchor="page" w:x="605" w:y="1320"/>
              <w:shd w:val="clear" w:color="auto" w:fill="auto"/>
              <w:spacing w:before="60" w:after="0" w:line="240" w:lineRule="exact"/>
              <w:ind w:left="18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20B" w:rsidRDefault="0034720B">
            <w:pPr>
              <w:pStyle w:val="20"/>
              <w:framePr w:w="10195" w:h="6216" w:wrap="none" w:vAnchor="page" w:hAnchor="page" w:x="605" w:y="1320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6"/>
              </w:rPr>
              <w:t>600 312,00</w:t>
            </w:r>
          </w:p>
          <w:p w:rsidR="0034720B" w:rsidRDefault="0034720B">
            <w:pPr>
              <w:pStyle w:val="20"/>
              <w:framePr w:w="10195" w:h="6216" w:wrap="none" w:vAnchor="page" w:hAnchor="page" w:x="605" w:y="1320"/>
              <w:shd w:val="clear" w:color="auto" w:fill="auto"/>
              <w:spacing w:after="0" w:line="240" w:lineRule="exact"/>
              <w:ind w:left="18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20B" w:rsidRDefault="0034720B" w:rsidP="00281B0E">
            <w:pPr>
              <w:pStyle w:val="20"/>
              <w:framePr w:w="10195" w:h="6216" w:wrap="none" w:vAnchor="page" w:hAnchor="page" w:x="605" w:y="1320"/>
              <w:shd w:val="clear" w:color="auto" w:fill="auto"/>
              <w:spacing w:after="0" w:line="346" w:lineRule="exact"/>
              <w:ind w:firstLine="0"/>
            </w:pPr>
            <w:r>
              <w:rPr>
                <w:rStyle w:val="26"/>
              </w:rPr>
              <w:t>600 312,00</w:t>
            </w:r>
            <w:r>
              <w:rPr>
                <w:rStyle w:val="26"/>
              </w:rPr>
              <w:br/>
            </w:r>
          </w:p>
        </w:tc>
      </w:tr>
      <w:tr w:rsidR="0034720B" w:rsidTr="0034720B">
        <w:trPr>
          <w:trHeight w:hRule="exact" w:val="94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20B" w:rsidRDefault="0034720B" w:rsidP="002F7229">
            <w:pPr>
              <w:pStyle w:val="20"/>
              <w:framePr w:w="10195" w:h="6216" w:wrap="none" w:vAnchor="page" w:hAnchor="page" w:x="605" w:y="1320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20B" w:rsidRDefault="0034720B">
            <w:pPr>
              <w:pStyle w:val="20"/>
              <w:framePr w:w="10195" w:h="6216" w:wrap="none" w:vAnchor="page" w:hAnchor="page" w:x="605" w:y="1320"/>
              <w:shd w:val="clear" w:color="auto" w:fill="auto"/>
              <w:spacing w:after="0"/>
              <w:ind w:firstLine="0"/>
              <w:jc w:val="left"/>
            </w:pPr>
            <w:r>
              <w:rPr>
                <w:rStyle w:val="26"/>
              </w:rPr>
              <w:t>Реализация мероприятий за</w:t>
            </w:r>
            <w:r>
              <w:rPr>
                <w:rStyle w:val="26"/>
              </w:rPr>
              <w:br/>
              <w:t>счёт средств от оказания</w:t>
            </w:r>
            <w:r>
              <w:rPr>
                <w:rStyle w:val="26"/>
              </w:rPr>
              <w:br/>
              <w:t>платных услуг (работ)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20B" w:rsidRDefault="0034720B">
            <w:pPr>
              <w:pStyle w:val="20"/>
              <w:framePr w:w="10195" w:h="6216" w:wrap="none" w:vAnchor="page" w:hAnchor="page" w:x="605" w:y="1320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6"/>
              </w:rPr>
              <w:t>71 928,00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20B" w:rsidRDefault="0034720B">
            <w:pPr>
              <w:pStyle w:val="20"/>
              <w:framePr w:w="10195" w:h="6216" w:wrap="none" w:vAnchor="page" w:hAnchor="page" w:x="605" w:y="1320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6"/>
              </w:rPr>
              <w:t>71 928,00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20B" w:rsidRDefault="0034720B">
            <w:pPr>
              <w:pStyle w:val="20"/>
              <w:framePr w:w="10195" w:h="6216" w:wrap="none" w:vAnchor="page" w:hAnchor="page" w:x="605" w:y="1320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71 928,00</w:t>
            </w:r>
          </w:p>
        </w:tc>
      </w:tr>
      <w:tr w:rsidR="0034720B" w:rsidTr="0034720B">
        <w:trPr>
          <w:trHeight w:hRule="exact" w:val="12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20B" w:rsidRDefault="0034720B" w:rsidP="002F7229">
            <w:pPr>
              <w:pStyle w:val="20"/>
              <w:framePr w:w="10195" w:h="6216" w:wrap="none" w:vAnchor="page" w:hAnchor="page" w:x="605" w:y="1320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20B" w:rsidRDefault="0034720B">
            <w:pPr>
              <w:pStyle w:val="20"/>
              <w:framePr w:w="10195" w:h="6216" w:wrap="none" w:vAnchor="page" w:hAnchor="page" w:x="605" w:y="1320"/>
              <w:shd w:val="clear" w:color="auto" w:fill="auto"/>
              <w:spacing w:after="0"/>
              <w:ind w:firstLine="0"/>
              <w:jc w:val="left"/>
            </w:pPr>
            <w:r>
              <w:rPr>
                <w:rStyle w:val="26"/>
              </w:rPr>
              <w:t>Финансовое обеспечение</w:t>
            </w:r>
            <w:r>
              <w:rPr>
                <w:rStyle w:val="26"/>
              </w:rPr>
              <w:br/>
              <w:t>связанное с условиями</w:t>
            </w:r>
            <w:r>
              <w:rPr>
                <w:rStyle w:val="26"/>
              </w:rPr>
              <w:br/>
              <w:t>создания модульных</w:t>
            </w:r>
            <w:r>
              <w:rPr>
                <w:rStyle w:val="26"/>
              </w:rPr>
              <w:br/>
              <w:t>муниципальных библиотек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20B" w:rsidRDefault="0034720B" w:rsidP="0034720B">
            <w:pPr>
              <w:pStyle w:val="20"/>
              <w:framePr w:w="10195" w:h="6216" w:wrap="none" w:vAnchor="page" w:hAnchor="page" w:x="605" w:y="1320"/>
              <w:shd w:val="clear" w:color="auto" w:fill="auto"/>
              <w:spacing w:after="0" w:line="250" w:lineRule="exact"/>
              <w:ind w:firstLine="0"/>
            </w:pPr>
            <w:r>
              <w:rPr>
                <w:rStyle w:val="26"/>
              </w:rPr>
              <w:t xml:space="preserve">             5 000 000,00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20B" w:rsidRDefault="0034720B">
            <w:pPr>
              <w:framePr w:w="10195" w:h="6216" w:wrap="none" w:vAnchor="page" w:hAnchor="page" w:x="605" w:y="1320"/>
              <w:rPr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20B" w:rsidRDefault="0034720B">
            <w:pPr>
              <w:framePr w:w="10195" w:h="6216" w:wrap="none" w:vAnchor="page" w:hAnchor="page" w:x="605" w:y="1320"/>
              <w:rPr>
                <w:sz w:val="10"/>
                <w:szCs w:val="10"/>
              </w:rPr>
            </w:pPr>
          </w:p>
        </w:tc>
      </w:tr>
    </w:tbl>
    <w:p w:rsidR="0013054F" w:rsidRDefault="00A6343B">
      <w:pPr>
        <w:pStyle w:val="2a"/>
        <w:framePr w:wrap="none" w:vAnchor="page" w:hAnchor="page" w:x="4594" w:y="7526"/>
        <w:shd w:val="clear" w:color="auto" w:fill="auto"/>
        <w:spacing w:line="240" w:lineRule="exact"/>
      </w:pPr>
      <w:r>
        <w:t>1. Основные понятия</w:t>
      </w:r>
    </w:p>
    <w:p w:rsidR="0013054F" w:rsidRDefault="00A6343B">
      <w:pPr>
        <w:pStyle w:val="20"/>
        <w:framePr w:w="11275" w:h="7699" w:hRule="exact" w:wrap="none" w:vAnchor="page" w:hAnchor="page" w:x="269" w:y="8061"/>
        <w:shd w:val="clear" w:color="auto" w:fill="auto"/>
        <w:spacing w:after="0"/>
        <w:ind w:left="380" w:firstLine="580"/>
        <w:jc w:val="left"/>
      </w:pPr>
      <w:r>
        <w:t>Основные понятия, используемые в настоящей Программе:</w:t>
      </w:r>
    </w:p>
    <w:p w:rsidR="0013054F" w:rsidRDefault="00A6343B">
      <w:pPr>
        <w:pStyle w:val="20"/>
        <w:framePr w:w="11275" w:h="7699" w:hRule="exact" w:wrap="none" w:vAnchor="page" w:hAnchor="page" w:x="269" w:y="8061"/>
        <w:numPr>
          <w:ilvl w:val="0"/>
          <w:numId w:val="6"/>
        </w:numPr>
        <w:shd w:val="clear" w:color="auto" w:fill="auto"/>
        <w:tabs>
          <w:tab w:val="left" w:pos="891"/>
        </w:tabs>
        <w:spacing w:after="0"/>
        <w:ind w:left="380" w:right="600" w:firstLine="300"/>
        <w:jc w:val="both"/>
      </w:pPr>
      <w:r>
        <w:rPr>
          <w:rStyle w:val="2b"/>
        </w:rPr>
        <w:t xml:space="preserve">Культура </w:t>
      </w:r>
      <w:r>
        <w:t>- рассматривается как способ человеческой деятельности, это система коллективно</w:t>
      </w:r>
      <w:r>
        <w:br/>
        <w:t>разделяемых ценностей, убеждений, образцов и норм поведения, характеристика развития</w:t>
      </w:r>
      <w:r>
        <w:br/>
        <w:t>человека. Она выражает степень его овладения отношениями к природе, к обществу и к самому</w:t>
      </w:r>
      <w:r>
        <w:br/>
        <w:t>себе.</w:t>
      </w:r>
    </w:p>
    <w:p w:rsidR="0013054F" w:rsidRDefault="00A6343B">
      <w:pPr>
        <w:pStyle w:val="20"/>
        <w:framePr w:w="11275" w:h="7699" w:hRule="exact" w:wrap="none" w:vAnchor="page" w:hAnchor="page" w:x="269" w:y="8061"/>
        <w:numPr>
          <w:ilvl w:val="0"/>
          <w:numId w:val="6"/>
        </w:numPr>
        <w:shd w:val="clear" w:color="auto" w:fill="auto"/>
        <w:tabs>
          <w:tab w:val="left" w:pos="891"/>
        </w:tabs>
        <w:spacing w:after="0"/>
        <w:ind w:left="380" w:right="600" w:firstLine="300"/>
        <w:jc w:val="both"/>
      </w:pPr>
      <w:r>
        <w:rPr>
          <w:rStyle w:val="2b"/>
        </w:rPr>
        <w:t xml:space="preserve">Ценности </w:t>
      </w:r>
      <w:r>
        <w:t>- это свойство того или иного общественного предмета, явления удовлетворять</w:t>
      </w:r>
      <w:r>
        <w:br/>
        <w:t>потребности, желания, интересы. Ценности формируются в результате осознания социальным</w:t>
      </w:r>
      <w:r>
        <w:br/>
        <w:t>субъектом своих потребностей в соотнесении их с предметами окружающего мира.</w:t>
      </w:r>
    </w:p>
    <w:p w:rsidR="0013054F" w:rsidRDefault="00A6343B">
      <w:pPr>
        <w:pStyle w:val="20"/>
        <w:framePr w:w="11275" w:h="7699" w:hRule="exact" w:wrap="none" w:vAnchor="page" w:hAnchor="page" w:x="269" w:y="8061"/>
        <w:numPr>
          <w:ilvl w:val="0"/>
          <w:numId w:val="6"/>
        </w:numPr>
        <w:shd w:val="clear" w:color="auto" w:fill="auto"/>
        <w:tabs>
          <w:tab w:val="left" w:pos="871"/>
        </w:tabs>
        <w:spacing w:after="0"/>
        <w:ind w:right="600" w:firstLine="680"/>
        <w:jc w:val="left"/>
      </w:pPr>
      <w:r>
        <w:rPr>
          <w:rStyle w:val="2b"/>
        </w:rPr>
        <w:t xml:space="preserve">Духовная ценность </w:t>
      </w:r>
      <w:r>
        <w:t>- это добро, вера, красота, истина, солидарн</w:t>
      </w:r>
      <w:r w:rsidR="00BC0DFC">
        <w:t>ость, общность, патриотизм,</w:t>
      </w:r>
      <w:r w:rsidR="00BC0DFC">
        <w:br/>
        <w:t xml:space="preserve"> </w:t>
      </w:r>
      <w:r>
        <w:t xml:space="preserve"> память предков, нравственность, милосердие и сострадание.</w:t>
      </w:r>
    </w:p>
    <w:p w:rsidR="0013054F" w:rsidRDefault="00A6343B">
      <w:pPr>
        <w:pStyle w:val="20"/>
        <w:framePr w:w="11275" w:h="7699" w:hRule="exact" w:wrap="none" w:vAnchor="page" w:hAnchor="page" w:x="269" w:y="8061"/>
        <w:numPr>
          <w:ilvl w:val="0"/>
          <w:numId w:val="6"/>
        </w:numPr>
        <w:shd w:val="clear" w:color="auto" w:fill="auto"/>
        <w:tabs>
          <w:tab w:val="left" w:pos="896"/>
        </w:tabs>
        <w:spacing w:after="0"/>
        <w:ind w:left="380" w:right="600" w:firstLine="300"/>
        <w:jc w:val="both"/>
      </w:pPr>
      <w:r>
        <w:rPr>
          <w:rStyle w:val="2b"/>
        </w:rPr>
        <w:t xml:space="preserve">Традиции </w:t>
      </w:r>
      <w:r>
        <w:t>- элементы социального и культурного наследия, передающиеся из поколения в</w:t>
      </w:r>
      <w:r>
        <w:br/>
        <w:t>поколение и сохраняющиеся в определенном сообществе, социальной группе в течение</w:t>
      </w:r>
      <w:r>
        <w:br/>
        <w:t>длительного времени.</w:t>
      </w:r>
    </w:p>
    <w:p w:rsidR="0013054F" w:rsidRDefault="00A6343B">
      <w:pPr>
        <w:pStyle w:val="20"/>
        <w:framePr w:w="11275" w:h="7699" w:hRule="exact" w:wrap="none" w:vAnchor="page" w:hAnchor="page" w:x="269" w:y="8061"/>
        <w:numPr>
          <w:ilvl w:val="0"/>
          <w:numId w:val="6"/>
        </w:numPr>
        <w:shd w:val="clear" w:color="auto" w:fill="auto"/>
        <w:tabs>
          <w:tab w:val="left" w:pos="802"/>
        </w:tabs>
        <w:spacing w:after="0"/>
        <w:ind w:left="380" w:right="600" w:firstLine="180"/>
        <w:jc w:val="left"/>
      </w:pPr>
      <w:r>
        <w:rPr>
          <w:rStyle w:val="2b"/>
        </w:rPr>
        <w:t xml:space="preserve">Нравственная культура </w:t>
      </w:r>
      <w:r>
        <w:t>- это результат всего духовного развития личности. Она</w:t>
      </w:r>
      <w:r>
        <w:br/>
        <w:t>характеризуется как наличием моральных ценностей, так и участием человека в их создании.</w:t>
      </w:r>
    </w:p>
    <w:p w:rsidR="0013054F" w:rsidRDefault="00A6343B">
      <w:pPr>
        <w:pStyle w:val="20"/>
        <w:framePr w:w="11275" w:h="7699" w:hRule="exact" w:wrap="none" w:vAnchor="page" w:hAnchor="page" w:x="269" w:y="8061"/>
        <w:numPr>
          <w:ilvl w:val="0"/>
          <w:numId w:val="6"/>
        </w:numPr>
        <w:shd w:val="clear" w:color="auto" w:fill="auto"/>
        <w:tabs>
          <w:tab w:val="left" w:pos="802"/>
        </w:tabs>
        <w:spacing w:after="0"/>
        <w:ind w:left="380" w:right="600" w:firstLine="180"/>
        <w:jc w:val="left"/>
      </w:pPr>
      <w:r>
        <w:rPr>
          <w:rStyle w:val="2b"/>
        </w:rPr>
        <w:t xml:space="preserve">Образ жизни </w:t>
      </w:r>
      <w:r>
        <w:t>- совокупность привычек, действий и т.д. отдельной личности, способ ее</w:t>
      </w:r>
      <w:r>
        <w:br/>
        <w:t>существования.</w:t>
      </w:r>
    </w:p>
    <w:p w:rsidR="0013054F" w:rsidRDefault="00A6343B">
      <w:pPr>
        <w:pStyle w:val="20"/>
        <w:framePr w:w="11275" w:h="7699" w:hRule="exact" w:wrap="none" w:vAnchor="page" w:hAnchor="page" w:x="269" w:y="8061"/>
        <w:numPr>
          <w:ilvl w:val="0"/>
          <w:numId w:val="6"/>
        </w:numPr>
        <w:shd w:val="clear" w:color="auto" w:fill="auto"/>
        <w:tabs>
          <w:tab w:val="left" w:pos="802"/>
        </w:tabs>
        <w:spacing w:after="0"/>
        <w:ind w:left="380" w:right="600" w:firstLine="180"/>
        <w:jc w:val="left"/>
      </w:pPr>
      <w:r>
        <w:rPr>
          <w:rStyle w:val="2b"/>
        </w:rPr>
        <w:t xml:space="preserve">Неформальное общение </w:t>
      </w:r>
      <w:r>
        <w:t>- представляет собой всевозможные личностные контакты за</w:t>
      </w:r>
      <w:r>
        <w:br/>
        <w:t>пределами официальных отношений сослуживцев, членов каких-либо организаций.</w:t>
      </w:r>
    </w:p>
    <w:p w:rsidR="0013054F" w:rsidRDefault="00A6343B">
      <w:pPr>
        <w:pStyle w:val="20"/>
        <w:framePr w:w="11275" w:h="7699" w:hRule="exact" w:wrap="none" w:vAnchor="page" w:hAnchor="page" w:x="269" w:y="8061"/>
        <w:numPr>
          <w:ilvl w:val="0"/>
          <w:numId w:val="6"/>
        </w:numPr>
        <w:shd w:val="clear" w:color="auto" w:fill="auto"/>
        <w:tabs>
          <w:tab w:val="left" w:pos="802"/>
        </w:tabs>
        <w:spacing w:after="179"/>
        <w:ind w:left="380" w:firstLine="180"/>
        <w:jc w:val="left"/>
      </w:pPr>
      <w:r>
        <w:rPr>
          <w:rStyle w:val="2b"/>
        </w:rPr>
        <w:t xml:space="preserve">Окружающая среда </w:t>
      </w:r>
      <w:r>
        <w:t>- совокупность компонентов природной среды, природных и природно-</w:t>
      </w:r>
      <w:r>
        <w:br/>
        <w:t>антропогенных объектов, а также антропогенных объектов.</w:t>
      </w:r>
    </w:p>
    <w:p w:rsidR="0013054F" w:rsidRDefault="00A6343B">
      <w:pPr>
        <w:pStyle w:val="40"/>
        <w:framePr w:w="11275" w:h="7699" w:hRule="exact" w:wrap="none" w:vAnchor="page" w:hAnchor="page" w:x="269" w:y="8061"/>
        <w:shd w:val="clear" w:color="auto" w:fill="auto"/>
        <w:spacing w:before="0" w:after="219" w:line="200" w:lineRule="exact"/>
        <w:ind w:left="200"/>
      </w:pPr>
      <w:r>
        <w:t>1. ВВЕДЕНИЕ</w:t>
      </w:r>
    </w:p>
    <w:p w:rsidR="0013054F" w:rsidRDefault="00A6343B">
      <w:pPr>
        <w:pStyle w:val="20"/>
        <w:framePr w:w="11275" w:h="7699" w:hRule="exact" w:wrap="none" w:vAnchor="page" w:hAnchor="page" w:x="269" w:y="8061"/>
        <w:shd w:val="clear" w:color="auto" w:fill="auto"/>
        <w:spacing w:after="0"/>
        <w:ind w:left="380" w:right="600" w:firstLine="580"/>
        <w:jc w:val="left"/>
      </w:pPr>
      <w:r>
        <w:t>Преобразования в Российском обществе и осуществляемые в стране экономические реформы</w:t>
      </w:r>
      <w:r>
        <w:br/>
        <w:t>не могли не затронуть культурную жизнь городского поселения «Город Кременки»</w:t>
      </w:r>
    </w:p>
    <w:p w:rsidR="0013054F" w:rsidRDefault="00A6343B">
      <w:pPr>
        <w:pStyle w:val="20"/>
        <w:framePr w:w="11275" w:h="7699" w:hRule="exact" w:wrap="none" w:vAnchor="page" w:hAnchor="page" w:x="269" w:y="8061"/>
        <w:shd w:val="clear" w:color="auto" w:fill="auto"/>
        <w:spacing w:after="0"/>
        <w:ind w:left="380" w:right="600" w:firstLine="580"/>
        <w:jc w:val="left"/>
      </w:pPr>
      <w:r>
        <w:t>Программа «Развитие культуры в городском поселении «Город Кременки» Жуковского</w:t>
      </w:r>
      <w:r>
        <w:br/>
        <w:t>района Калужской области на 202</w:t>
      </w:r>
      <w:r w:rsidR="00281B0E">
        <w:t>3</w:t>
      </w:r>
      <w:r>
        <w:t xml:space="preserve"> -202</w:t>
      </w:r>
      <w:r w:rsidR="00281B0E">
        <w:t>5</w:t>
      </w:r>
      <w:r>
        <w:t xml:space="preserve"> г.г. разработана для реализации основных направлений</w:t>
      </w:r>
    </w:p>
    <w:p w:rsidR="0013054F" w:rsidRDefault="0013054F">
      <w:pPr>
        <w:rPr>
          <w:sz w:val="2"/>
          <w:szCs w:val="2"/>
        </w:rPr>
        <w:sectPr w:rsidR="001305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054F" w:rsidRDefault="00A6343B">
      <w:pPr>
        <w:pStyle w:val="20"/>
        <w:framePr w:w="11275" w:h="15325" w:hRule="exact" w:wrap="none" w:vAnchor="page" w:hAnchor="page" w:x="269" w:y="1354"/>
        <w:shd w:val="clear" w:color="auto" w:fill="auto"/>
        <w:spacing w:after="0"/>
        <w:ind w:left="300" w:right="700" w:firstLine="0"/>
        <w:jc w:val="both"/>
      </w:pPr>
      <w:r>
        <w:lastRenderedPageBreak/>
        <w:t>эциально-экономического развития города, главной целью которого является создание условий</w:t>
      </w:r>
      <w:r>
        <w:br/>
        <w:t>для культурного отдыха населения путем проведения культурно-досуговых массовых</w:t>
      </w:r>
      <w:r>
        <w:br/>
        <w:t>мероприятий, а также привлечения жителей города к систематическим занятиям в любительских</w:t>
      </w:r>
      <w:r>
        <w:br/>
        <w:t>объединениях и клубах по интересам, участию в творческих и литературных вечерах.</w:t>
      </w:r>
    </w:p>
    <w:p w:rsidR="0013054F" w:rsidRDefault="00A6343B">
      <w:pPr>
        <w:pStyle w:val="20"/>
        <w:framePr w:w="11275" w:h="15325" w:hRule="exact" w:wrap="none" w:vAnchor="page" w:hAnchor="page" w:x="269" w:y="1354"/>
        <w:shd w:val="clear" w:color="auto" w:fill="auto"/>
        <w:spacing w:after="240"/>
        <w:ind w:left="300" w:right="700" w:firstLine="520"/>
        <w:jc w:val="both"/>
      </w:pPr>
      <w:r>
        <w:t>Деятельность учреждений культуры городского поселения «Город Кременки» в последние</w:t>
      </w:r>
      <w:r>
        <w:br/>
        <w:t>годы направлена на повышение социальной эффективности культурной деятельности, увеличение</w:t>
      </w:r>
      <w:r>
        <w:br/>
        <w:t>степени доступности культурных услуг для населения.</w:t>
      </w:r>
    </w:p>
    <w:p w:rsidR="0013054F" w:rsidRDefault="00A6343B">
      <w:pPr>
        <w:pStyle w:val="20"/>
        <w:framePr w:w="11275" w:h="15325" w:hRule="exact" w:wrap="none" w:vAnchor="page" w:hAnchor="page" w:x="269" w:y="1354"/>
        <w:shd w:val="clear" w:color="auto" w:fill="auto"/>
        <w:spacing w:after="0"/>
        <w:ind w:left="300" w:firstLine="520"/>
        <w:jc w:val="both"/>
      </w:pPr>
      <w:r>
        <w:t>В городе Кременки ведут активную работу муниципальные учреждения культуры:</w:t>
      </w:r>
    </w:p>
    <w:p w:rsidR="0013054F" w:rsidRDefault="00A6343B">
      <w:pPr>
        <w:pStyle w:val="20"/>
        <w:framePr w:w="11275" w:h="15325" w:hRule="exact" w:wrap="none" w:vAnchor="page" w:hAnchor="page" w:x="269" w:y="1354"/>
        <w:shd w:val="clear" w:color="auto" w:fill="auto"/>
        <w:spacing w:after="0"/>
        <w:ind w:left="300" w:firstLine="520"/>
        <w:jc w:val="both"/>
      </w:pPr>
      <w:r>
        <w:t>- МКУК «Кременковский Городской Дом Культуры»</w:t>
      </w:r>
    </w:p>
    <w:p w:rsidR="0013054F" w:rsidRDefault="00A6343B">
      <w:pPr>
        <w:pStyle w:val="20"/>
        <w:framePr w:w="11275" w:h="15325" w:hRule="exact" w:wrap="none" w:vAnchor="page" w:hAnchor="page" w:x="269" w:y="1354"/>
        <w:shd w:val="clear" w:color="auto" w:fill="auto"/>
        <w:spacing w:after="435"/>
        <w:ind w:left="300" w:firstLine="520"/>
        <w:jc w:val="both"/>
      </w:pPr>
      <w:r>
        <w:t>-МКУК «Кременковская библиотека»</w:t>
      </w:r>
    </w:p>
    <w:p w:rsidR="0013054F" w:rsidRDefault="00A6343B">
      <w:pPr>
        <w:pStyle w:val="50"/>
        <w:framePr w:w="11275" w:h="15325" w:hRule="exact" w:wrap="none" w:vAnchor="page" w:hAnchor="page" w:x="269" w:y="1354"/>
        <w:shd w:val="clear" w:color="auto" w:fill="auto"/>
        <w:spacing w:before="0" w:line="180" w:lineRule="exact"/>
        <w:ind w:left="300" w:firstLine="720"/>
      </w:pPr>
      <w:r>
        <w:t>2. ХАРАКТЕРИСТИКА УЧРЕЖДЕНИЙ КУЛЬТУРЫ, СОДЕРЖАНИЕ ПРОБЛЕМЫ И ОБОСНОВАНИЕ</w:t>
      </w:r>
    </w:p>
    <w:p w:rsidR="0013054F" w:rsidRDefault="00A6343B">
      <w:pPr>
        <w:pStyle w:val="50"/>
        <w:framePr w:w="11275" w:h="15325" w:hRule="exact" w:wrap="none" w:vAnchor="page" w:hAnchor="page" w:x="269" w:y="1354"/>
        <w:shd w:val="clear" w:color="auto" w:fill="auto"/>
        <w:spacing w:before="0" w:after="158" w:line="180" w:lineRule="exact"/>
        <w:ind w:left="3860"/>
        <w:jc w:val="left"/>
      </w:pPr>
      <w:r>
        <w:t>НЕОБХОДИМОСТИ ИХ РЕШЕНИЯ</w:t>
      </w:r>
    </w:p>
    <w:p w:rsidR="0013054F" w:rsidRDefault="00A6343B">
      <w:pPr>
        <w:pStyle w:val="20"/>
        <w:framePr w:w="11275" w:h="15325" w:hRule="exact" w:wrap="none" w:vAnchor="page" w:hAnchor="page" w:x="269" w:y="1354"/>
        <w:shd w:val="clear" w:color="auto" w:fill="auto"/>
        <w:spacing w:after="0"/>
        <w:ind w:right="700" w:firstLine="1160"/>
        <w:jc w:val="both"/>
      </w:pPr>
      <w:r>
        <w:t xml:space="preserve">Большой вклад в культурную жизнь города вносит учреждение </w:t>
      </w:r>
      <w:r>
        <w:rPr>
          <w:rStyle w:val="2b"/>
        </w:rPr>
        <w:t>МКУК «</w:t>
      </w:r>
      <w:r w:rsidR="0034720B">
        <w:rPr>
          <w:rStyle w:val="2b"/>
        </w:rPr>
        <w:t xml:space="preserve"> </w:t>
      </w:r>
      <w:r>
        <w:rPr>
          <w:rStyle w:val="2b"/>
        </w:rPr>
        <w:t>Кременковский</w:t>
      </w:r>
      <w:r>
        <w:rPr>
          <w:rStyle w:val="2b"/>
        </w:rPr>
        <w:br/>
        <w:t xml:space="preserve">Городской Дом Культуры», </w:t>
      </w:r>
      <w:r>
        <w:t>в котором продолжают работу все творческие формирования</w:t>
      </w:r>
      <w:r>
        <w:br/>
        <w:t>Молодежный вокальный ансамбль «Алегрия» (14 участников</w:t>
      </w:r>
      <w:r w:rsidR="0034720B">
        <w:t xml:space="preserve"> от 14 до 25 лет, руководитель</w:t>
      </w:r>
      <w:r w:rsidR="0034720B">
        <w:br/>
      </w:r>
      <w:r>
        <w:t>Анастасия Аниканова) обновил свой состав. В репертуаре ансамбля современные, русские</w:t>
      </w:r>
      <w:r>
        <w:br/>
        <w:t>народные этнические фольклорные и казачьи песни. Приняли участие в конкурсе «Битва</w:t>
      </w:r>
      <w:r>
        <w:br/>
        <w:t>хоров», праздновании Дня города, в мероприятиях, посвященных годовщине вывода войск из</w:t>
      </w:r>
      <w:r>
        <w:br/>
        <w:t>Афганистана. В составе ансамбля занимаются и участники с ограниченными возможностями</w:t>
      </w:r>
      <w:r>
        <w:br/>
        <w:t>здоровья. (инвалид по зрению). Продолжили свою работу коллективы художественной</w:t>
      </w:r>
      <w:r>
        <w:br/>
        <w:t>самодеятельности ГДК. Коллективы ГДК: вокальный ансамбль «Горница» и Кременковский</w:t>
      </w:r>
      <w:r>
        <w:br/>
        <w:t>народный хор имеют звание «Народный»</w:t>
      </w:r>
    </w:p>
    <w:p w:rsidR="0013054F" w:rsidRDefault="00A6343B" w:rsidP="0034720B">
      <w:pPr>
        <w:pStyle w:val="20"/>
        <w:framePr w:w="11275" w:h="15325" w:hRule="exact" w:wrap="none" w:vAnchor="page" w:hAnchor="page" w:x="269" w:y="1354"/>
        <w:shd w:val="clear" w:color="auto" w:fill="auto"/>
        <w:spacing w:after="0"/>
        <w:ind w:left="300" w:right="700" w:firstLine="720"/>
        <w:jc w:val="both"/>
      </w:pPr>
      <w:r>
        <w:t>Народные и творческие коллективы Дома культуры ежегодно участвуют в Фестивалях и</w:t>
      </w:r>
      <w:r>
        <w:br/>
        <w:t>конкурсах районного, областного и Всероссийского уровня, где занимают призовые места. Наряду</w:t>
      </w:r>
      <w:r>
        <w:br/>
        <w:t>с фестивальной - концертной деятельностью проводятся традиционные городские праздничные</w:t>
      </w:r>
      <w:r>
        <w:br/>
        <w:t>мероприятия: «Новогодняя сказка», «Масленица», «Солдатская завалинка», День города, День</w:t>
      </w:r>
      <w:r>
        <w:br/>
        <w:t>матери и др. Особая категория это пенсионеры и ветераны, для них традиционно проводятся:</w:t>
      </w:r>
      <w:r>
        <w:br/>
        <w:t>«Старый Новый год», День пожилого человека, День памяти жертв политических репрессий,</w:t>
      </w:r>
      <w:r>
        <w:br/>
        <w:t>митинг ко Дню Победы, Дню памяти и скорби, проводятся выставки творчества людей с</w:t>
      </w:r>
      <w:r>
        <w:br/>
        <w:t>ограниченными возможностями и др.</w:t>
      </w:r>
      <w:r w:rsidR="0034720B">
        <w:t xml:space="preserve"> </w:t>
      </w:r>
      <w:r>
        <w:t>Большое внимание уделяется патриотическому воспитанию</w:t>
      </w:r>
      <w:r>
        <w:br/>
        <w:t>молодежи, ежегодно в канун Дня Победы организуется экскурсионная поездка ветеранов ВОВ и</w:t>
      </w:r>
      <w:r>
        <w:br/>
        <w:t>школьников по местам боевой Славы, митинг «Свеча памяти», Автопробег «Военной Славы</w:t>
      </w:r>
    </w:p>
    <w:p w:rsidR="0013054F" w:rsidRDefault="00A6343B">
      <w:pPr>
        <w:pStyle w:val="20"/>
        <w:framePr w:w="11275" w:h="15325" w:hRule="exact" w:wrap="none" w:vAnchor="page" w:hAnchor="page" w:x="269" w:y="1354"/>
        <w:shd w:val="clear" w:color="auto" w:fill="auto"/>
        <w:spacing w:after="0"/>
        <w:ind w:left="300" w:firstLine="0"/>
        <w:jc w:val="left"/>
      </w:pPr>
      <w:r>
        <w:t>рубежи».</w:t>
      </w:r>
    </w:p>
    <w:p w:rsidR="0013054F" w:rsidRDefault="00A6343B">
      <w:pPr>
        <w:pStyle w:val="20"/>
        <w:framePr w:w="11275" w:h="15325" w:hRule="exact" w:wrap="none" w:vAnchor="page" w:hAnchor="page" w:x="269" w:y="1354"/>
        <w:shd w:val="clear" w:color="auto" w:fill="auto"/>
        <w:spacing w:after="0"/>
        <w:ind w:left="300" w:right="700" w:firstLine="520"/>
        <w:jc w:val="both"/>
      </w:pPr>
      <w:r>
        <w:rPr>
          <w:rStyle w:val="2b"/>
        </w:rPr>
        <w:t xml:space="preserve">МКУК «Кремёнковская библиотека» </w:t>
      </w:r>
      <w:r>
        <w:t>выполняет важнейшие социальные и</w:t>
      </w:r>
      <w:r>
        <w:br/>
        <w:t>коммуникативные функции, является одним из базовых элементов культурной, образовательной и</w:t>
      </w:r>
      <w:r>
        <w:br/>
        <w:t>информационной инфраструктуры города. МКУК «Кремёнковская библиотека» обслуживает</w:t>
      </w:r>
      <w:r>
        <w:br/>
        <w:t>3300 читателей. Библиотечный фонд составляет более 35 000 тысячи документов. Из фондов</w:t>
      </w:r>
      <w:r>
        <w:br/>
        <w:t>МКУК «Кремёнковская библиотека» ежегодно выдается более 70 тыс. документов.</w:t>
      </w:r>
    </w:p>
    <w:p w:rsidR="0013054F" w:rsidRDefault="00A6343B">
      <w:pPr>
        <w:pStyle w:val="20"/>
        <w:framePr w:w="11275" w:h="15325" w:hRule="exact" w:wrap="none" w:vAnchor="page" w:hAnchor="page" w:x="269" w:y="1354"/>
        <w:shd w:val="clear" w:color="auto" w:fill="auto"/>
        <w:spacing w:after="0"/>
        <w:ind w:left="300" w:right="700" w:firstLine="0"/>
        <w:jc w:val="left"/>
      </w:pPr>
      <w:r>
        <w:t>В результате модернизации библиотеки, оснащения её компьютерным и проекционным</w:t>
      </w:r>
      <w:r w:rsidR="0034720B">
        <w:t xml:space="preserve"> </w:t>
      </w:r>
      <w:r>
        <w:t>оборудованием, библиотека в городе приобрела статус центра просвещения.</w:t>
      </w:r>
    </w:p>
    <w:p w:rsidR="0013054F" w:rsidRDefault="00A6343B">
      <w:pPr>
        <w:pStyle w:val="20"/>
        <w:framePr w:w="11275" w:h="15325" w:hRule="exact" w:wrap="none" w:vAnchor="page" w:hAnchor="page" w:x="269" w:y="1354"/>
        <w:shd w:val="clear" w:color="auto" w:fill="auto"/>
        <w:spacing w:after="0"/>
        <w:ind w:left="300" w:right="700" w:firstLine="520"/>
        <w:jc w:val="both"/>
      </w:pPr>
      <w:r>
        <w:t>В библиотеке регулярно, в рамках клуба «Литературная гостиная» проводятся музыкальные</w:t>
      </w:r>
      <w:r>
        <w:br/>
        <w:t>и поэтические вечера, наряду с этим проводит работу и патриотический клуб «Факел». В рамках</w:t>
      </w:r>
      <w:r>
        <w:br/>
        <w:t>интеллект - центра в библиотеке действуют Учебно-консультационный центр и Центр правовой</w:t>
      </w:r>
      <w:r>
        <w:br/>
        <w:t>информации.</w:t>
      </w:r>
    </w:p>
    <w:p w:rsidR="0013054F" w:rsidRDefault="00A6343B">
      <w:pPr>
        <w:pStyle w:val="20"/>
        <w:framePr w:w="11275" w:h="15325" w:hRule="exact" w:wrap="none" w:vAnchor="page" w:hAnchor="page" w:x="269" w:y="1354"/>
        <w:shd w:val="clear" w:color="auto" w:fill="auto"/>
        <w:spacing w:after="0"/>
        <w:ind w:left="300" w:right="700" w:firstLine="520"/>
        <w:jc w:val="both"/>
      </w:pPr>
      <w:r>
        <w:t>Основной задачей для библиотеки является комплектация библиотечного фонда актуальной</w:t>
      </w:r>
      <w:r>
        <w:br/>
        <w:t>отраслевой литературой, документами на нетрадиционных носителях, для молодёжи популярными</w:t>
      </w:r>
      <w:r>
        <w:br/>
        <w:t>аудиокниги, необходима литература на СП дисках для слабовидящих и слабослышащих читателей</w:t>
      </w:r>
      <w:r>
        <w:br/>
        <w:t>(для граждан маломобильной категории).</w:t>
      </w:r>
    </w:p>
    <w:p w:rsidR="0013054F" w:rsidRDefault="00A6343B">
      <w:pPr>
        <w:pStyle w:val="30"/>
        <w:framePr w:w="11275" w:h="15325" w:hRule="exact" w:wrap="none" w:vAnchor="page" w:hAnchor="page" w:x="269" w:y="1354"/>
        <w:shd w:val="clear" w:color="auto" w:fill="auto"/>
        <w:spacing w:line="274" w:lineRule="exact"/>
        <w:ind w:left="300"/>
        <w:jc w:val="left"/>
      </w:pPr>
      <w:r>
        <w:t>МКУК «Городской Дом культуры»</w:t>
      </w:r>
    </w:p>
    <w:p w:rsidR="0013054F" w:rsidRDefault="0013054F">
      <w:pPr>
        <w:rPr>
          <w:sz w:val="2"/>
          <w:szCs w:val="2"/>
        </w:rPr>
        <w:sectPr w:rsidR="001305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720B" w:rsidRDefault="00A6343B" w:rsidP="0034720B">
      <w:pPr>
        <w:pStyle w:val="20"/>
        <w:framePr w:w="11016" w:h="2701" w:hRule="exact" w:wrap="none" w:vAnchor="page" w:hAnchor="page" w:x="196" w:y="556"/>
        <w:shd w:val="clear" w:color="auto" w:fill="auto"/>
        <w:spacing w:after="0"/>
        <w:ind w:left="300" w:right="700" w:firstLine="720"/>
        <w:jc w:val="both"/>
      </w:pPr>
      <w:r>
        <w:lastRenderedPageBreak/>
        <w:t xml:space="preserve"> </w:t>
      </w:r>
      <w:r w:rsidR="0034720B">
        <w:t>Основными задачами для ГДК являются: создание благоприятных условий для культурного</w:t>
      </w:r>
      <w:r w:rsidR="0034720B">
        <w:br/>
        <w:t>досуга и отдыха жителей города, с учетом потребностей различных социально-возрастных групп</w:t>
      </w:r>
    </w:p>
    <w:p w:rsidR="0013054F" w:rsidRDefault="00A6343B" w:rsidP="0034720B">
      <w:pPr>
        <w:pStyle w:val="20"/>
        <w:framePr w:w="11016" w:h="2701" w:hRule="exact" w:wrap="none" w:vAnchor="page" w:hAnchor="page" w:x="196" w:y="556"/>
        <w:shd w:val="clear" w:color="auto" w:fill="auto"/>
        <w:spacing w:after="0"/>
        <w:ind w:left="380" w:firstLine="160"/>
        <w:jc w:val="left"/>
      </w:pPr>
      <w:r>
        <w:t>населения; предоставление услуг социально-культурного доступного развлекательного характера;</w:t>
      </w:r>
      <w:r>
        <w:br/>
        <w:t>создание условий для развития местного традиционного народного художественного творчества,</w:t>
      </w:r>
    </w:p>
    <w:p w:rsidR="0013054F" w:rsidRDefault="00A6343B" w:rsidP="0034720B">
      <w:pPr>
        <w:pStyle w:val="20"/>
        <w:framePr w:w="11016" w:h="2701" w:hRule="exact" w:wrap="none" w:vAnchor="page" w:hAnchor="page" w:x="196" w:y="556"/>
        <w:shd w:val="clear" w:color="auto" w:fill="auto"/>
        <w:spacing w:after="0"/>
        <w:ind w:left="700" w:hanging="320"/>
        <w:jc w:val="both"/>
      </w:pPr>
      <w:r>
        <w:t>участие в сохранении, возрождении и развитии народных художественных промыслов в</w:t>
      </w:r>
    </w:p>
    <w:p w:rsidR="0013054F" w:rsidRDefault="00A6343B" w:rsidP="0034720B">
      <w:pPr>
        <w:pStyle w:val="20"/>
        <w:framePr w:w="11016" w:h="2701" w:hRule="exact" w:wrap="none" w:vAnchor="page" w:hAnchor="page" w:x="196" w:y="556"/>
        <w:shd w:val="clear" w:color="auto" w:fill="auto"/>
        <w:spacing w:after="0"/>
        <w:ind w:left="700" w:firstLine="0"/>
        <w:jc w:val="left"/>
      </w:pPr>
      <w:r>
        <w:t>городском поселении; сбор полной информации о народных умельцах города, создать каталог</w:t>
      </w:r>
      <w:r>
        <w:br/>
        <w:t>«Мастера Кременок». привлекая тем самым этих людей к передаче традиций и творчества</w:t>
      </w:r>
      <w:r>
        <w:br/>
        <w:t>подрастающему поколению.</w:t>
      </w:r>
    </w:p>
    <w:p w:rsidR="0034720B" w:rsidRDefault="0034720B" w:rsidP="0034720B">
      <w:pPr>
        <w:pStyle w:val="20"/>
        <w:framePr w:w="11016" w:h="2701" w:hRule="exact" w:wrap="none" w:vAnchor="page" w:hAnchor="page" w:x="196" w:y="556"/>
        <w:shd w:val="clear" w:color="auto" w:fill="auto"/>
        <w:spacing w:after="0"/>
        <w:ind w:left="700" w:firstLine="0"/>
        <w:jc w:val="left"/>
      </w:pPr>
    </w:p>
    <w:p w:rsidR="0013054F" w:rsidRDefault="00A6343B" w:rsidP="0034720B">
      <w:pPr>
        <w:pStyle w:val="30"/>
        <w:framePr w:w="11017" w:h="11596" w:hRule="exact" w:wrap="none" w:vAnchor="page" w:hAnchor="page" w:x="165" w:y="3239"/>
        <w:shd w:val="clear" w:color="auto" w:fill="auto"/>
        <w:spacing w:after="201" w:line="240" w:lineRule="exact"/>
        <w:ind w:left="700" w:firstLine="520"/>
        <w:jc w:val="both"/>
      </w:pPr>
      <w:r>
        <w:t>МКУК «Кременковская библиотека»</w:t>
      </w:r>
    </w:p>
    <w:p w:rsidR="0013054F" w:rsidRDefault="00A6343B" w:rsidP="0034720B">
      <w:pPr>
        <w:pStyle w:val="20"/>
        <w:framePr w:w="11017" w:h="11596" w:hRule="exact" w:wrap="none" w:vAnchor="page" w:hAnchor="page" w:x="165" w:y="3239"/>
        <w:shd w:val="clear" w:color="auto" w:fill="auto"/>
        <w:spacing w:after="0"/>
        <w:ind w:left="700" w:firstLine="520"/>
        <w:jc w:val="both"/>
      </w:pPr>
      <w:r>
        <w:t>Занимаемая площадь - 453,6 кв.м. В библиотеке два читальных зала, два абонемента для</w:t>
      </w:r>
      <w:r>
        <w:br/>
        <w:t>детей до 14 лет и взрослого населения.</w:t>
      </w:r>
    </w:p>
    <w:p w:rsidR="0013054F" w:rsidRDefault="00A6343B" w:rsidP="0034720B">
      <w:pPr>
        <w:pStyle w:val="20"/>
        <w:framePr w:w="11017" w:h="11596" w:hRule="exact" w:wrap="none" w:vAnchor="page" w:hAnchor="page" w:x="165" w:y="3239"/>
        <w:shd w:val="clear" w:color="auto" w:fill="auto"/>
        <w:spacing w:after="0"/>
        <w:ind w:left="700" w:firstLine="520"/>
        <w:jc w:val="both"/>
      </w:pPr>
      <w:r>
        <w:t xml:space="preserve">Ежегодно фонд библиотеки пополняется в среднем на 1000 экз. </w:t>
      </w:r>
      <w:r w:rsidR="00281B0E">
        <w:t>Фонд систематически растёт,</w:t>
      </w:r>
      <w:r w:rsidR="00281B0E">
        <w:br/>
        <w:t>но учи</w:t>
      </w:r>
      <w:r>
        <w:t>тывая интересы и спрос читателей, потребность в пополнении фонда увеличивается.</w:t>
      </w:r>
      <w:r>
        <w:br/>
        <w:t>Необходимо систематизировать приобретение библиотечной техники для размещения книг:</w:t>
      </w:r>
      <w:r>
        <w:br/>
        <w:t>стеллажи, каталожные ящики, специализированные стеллажи для хранения периодических</w:t>
      </w:r>
      <w:r>
        <w:br/>
        <w:t>изданий.</w:t>
      </w:r>
    </w:p>
    <w:p w:rsidR="0013054F" w:rsidRDefault="00A6343B" w:rsidP="0034720B">
      <w:pPr>
        <w:pStyle w:val="20"/>
        <w:framePr w:w="11017" w:h="11596" w:hRule="exact" w:wrap="none" w:vAnchor="page" w:hAnchor="page" w:x="165" w:y="3239"/>
        <w:shd w:val="clear" w:color="auto" w:fill="auto"/>
        <w:spacing w:after="0"/>
        <w:ind w:left="700" w:firstLine="520"/>
        <w:jc w:val="both"/>
      </w:pPr>
      <w:r>
        <w:t>Внедрение современных информационных технологий в библиотечную деятельность будет</w:t>
      </w:r>
      <w:r>
        <w:br/>
        <w:t>способствовать созданию на базе библиотеки Центра общественного доступа, который позволит</w:t>
      </w:r>
    </w:p>
    <w:p w:rsidR="0013054F" w:rsidRDefault="00A6343B" w:rsidP="0034720B">
      <w:pPr>
        <w:pStyle w:val="20"/>
        <w:framePr w:w="11017" w:h="11596" w:hRule="exact" w:wrap="none" w:vAnchor="page" w:hAnchor="page" w:x="165" w:y="3239"/>
        <w:shd w:val="clear" w:color="auto" w:fill="auto"/>
        <w:spacing w:after="0"/>
        <w:ind w:left="700" w:firstLine="0"/>
        <w:jc w:val="left"/>
      </w:pPr>
      <w:r>
        <w:t>повысить оперативность и качество информационного обслуживания населения города, в том</w:t>
      </w:r>
      <w:r>
        <w:br/>
        <w:t>числе по предоставлению государственных и муниципальных услуг в электронном виде.</w:t>
      </w:r>
    </w:p>
    <w:p w:rsidR="0013054F" w:rsidRDefault="00A6343B" w:rsidP="0034720B">
      <w:pPr>
        <w:pStyle w:val="20"/>
        <w:framePr w:w="11017" w:h="11596" w:hRule="exact" w:wrap="none" w:vAnchor="page" w:hAnchor="page" w:x="165" w:y="3239"/>
        <w:shd w:val="clear" w:color="auto" w:fill="auto"/>
        <w:spacing w:after="0"/>
        <w:ind w:left="700" w:firstLine="520"/>
        <w:jc w:val="both"/>
      </w:pPr>
      <w:r>
        <w:t>Важнейшим аспектом привлечения молодых современных читателей является повышение</w:t>
      </w:r>
      <w:r>
        <w:br/>
        <w:t>уровня квалификации библиотечных работников.</w:t>
      </w:r>
    </w:p>
    <w:p w:rsidR="0013054F" w:rsidRDefault="00A6343B" w:rsidP="0034720B">
      <w:pPr>
        <w:pStyle w:val="20"/>
        <w:framePr w:w="11017" w:h="11596" w:hRule="exact" w:wrap="none" w:vAnchor="page" w:hAnchor="page" w:x="165" w:y="3239"/>
        <w:shd w:val="clear" w:color="auto" w:fill="auto"/>
        <w:spacing w:after="0"/>
        <w:ind w:left="700" w:firstLine="520"/>
        <w:jc w:val="both"/>
      </w:pPr>
      <w:r>
        <w:t>Основными задачами в сфере развития библиотеки являются:</w:t>
      </w:r>
    </w:p>
    <w:p w:rsidR="0013054F" w:rsidRDefault="00A6343B" w:rsidP="0034720B">
      <w:pPr>
        <w:pStyle w:val="20"/>
        <w:framePr w:w="11017" w:h="11596" w:hRule="exact" w:wrap="none" w:vAnchor="page" w:hAnchor="page" w:x="165" w:y="3239"/>
        <w:numPr>
          <w:ilvl w:val="0"/>
          <w:numId w:val="6"/>
        </w:numPr>
        <w:shd w:val="clear" w:color="auto" w:fill="auto"/>
        <w:tabs>
          <w:tab w:val="left" w:pos="1445"/>
        </w:tabs>
        <w:spacing w:after="0"/>
        <w:ind w:left="700" w:firstLine="520"/>
        <w:jc w:val="both"/>
      </w:pPr>
      <w:r>
        <w:t>сохранность библиотечных фондов и их безопасность;</w:t>
      </w:r>
    </w:p>
    <w:p w:rsidR="0013054F" w:rsidRDefault="00A6343B" w:rsidP="0034720B">
      <w:pPr>
        <w:pStyle w:val="20"/>
        <w:framePr w:w="11017" w:h="11596" w:hRule="exact" w:wrap="none" w:vAnchor="page" w:hAnchor="page" w:x="165" w:y="3239"/>
        <w:numPr>
          <w:ilvl w:val="0"/>
          <w:numId w:val="6"/>
        </w:numPr>
        <w:shd w:val="clear" w:color="auto" w:fill="auto"/>
        <w:tabs>
          <w:tab w:val="left" w:pos="1445"/>
        </w:tabs>
        <w:spacing w:after="0"/>
        <w:ind w:left="700" w:firstLine="520"/>
        <w:jc w:val="both"/>
      </w:pPr>
      <w:r>
        <w:t>внедрение современных информационных технологий;</w:t>
      </w:r>
    </w:p>
    <w:p w:rsidR="0013054F" w:rsidRDefault="00A6343B" w:rsidP="0034720B">
      <w:pPr>
        <w:pStyle w:val="20"/>
        <w:framePr w:w="11017" w:h="11596" w:hRule="exact" w:wrap="none" w:vAnchor="page" w:hAnchor="page" w:x="165" w:y="3239"/>
        <w:numPr>
          <w:ilvl w:val="0"/>
          <w:numId w:val="6"/>
        </w:numPr>
        <w:shd w:val="clear" w:color="auto" w:fill="auto"/>
        <w:tabs>
          <w:tab w:val="left" w:pos="1445"/>
        </w:tabs>
        <w:spacing w:after="0"/>
        <w:ind w:left="700" w:firstLine="520"/>
        <w:jc w:val="both"/>
      </w:pPr>
      <w:r>
        <w:t>комплектование библиотечного фонда;</w:t>
      </w:r>
    </w:p>
    <w:p w:rsidR="0013054F" w:rsidRDefault="00A6343B" w:rsidP="0034720B">
      <w:pPr>
        <w:pStyle w:val="20"/>
        <w:framePr w:w="11017" w:h="11596" w:hRule="exact" w:wrap="none" w:vAnchor="page" w:hAnchor="page" w:x="165" w:y="3239"/>
        <w:numPr>
          <w:ilvl w:val="0"/>
          <w:numId w:val="6"/>
        </w:numPr>
        <w:shd w:val="clear" w:color="auto" w:fill="auto"/>
        <w:tabs>
          <w:tab w:val="left" w:pos="1445"/>
        </w:tabs>
        <w:spacing w:after="207"/>
        <w:ind w:left="700" w:firstLine="520"/>
        <w:jc w:val="both"/>
      </w:pPr>
      <w:r>
        <w:t>улучшение материально-технической базы библиотеки.</w:t>
      </w:r>
    </w:p>
    <w:p w:rsidR="0013054F" w:rsidRDefault="00A6343B" w:rsidP="0034720B">
      <w:pPr>
        <w:pStyle w:val="30"/>
        <w:framePr w:w="11017" w:h="11596" w:hRule="exact" w:wrap="none" w:vAnchor="page" w:hAnchor="page" w:x="165" w:y="3239"/>
        <w:numPr>
          <w:ilvl w:val="0"/>
          <w:numId w:val="7"/>
        </w:numPr>
        <w:shd w:val="clear" w:color="auto" w:fill="auto"/>
        <w:tabs>
          <w:tab w:val="left" w:pos="3762"/>
        </w:tabs>
        <w:spacing w:after="228" w:line="240" w:lineRule="exact"/>
        <w:ind w:left="3460"/>
        <w:jc w:val="both"/>
      </w:pPr>
      <w:r>
        <w:t xml:space="preserve">СРОКИ И ЭТАПЫ РЕАЛИЗАЦИИ </w:t>
      </w:r>
      <w:r>
        <w:rPr>
          <w:rStyle w:val="3105pt"/>
          <w:b/>
          <w:bCs/>
        </w:rPr>
        <w:t>ПРОГРАММЫ.</w:t>
      </w:r>
    </w:p>
    <w:p w:rsidR="0013054F" w:rsidRDefault="00A6343B" w:rsidP="0034720B">
      <w:pPr>
        <w:pStyle w:val="20"/>
        <w:framePr w:w="11017" w:h="11596" w:hRule="exact" w:wrap="none" w:vAnchor="page" w:hAnchor="page" w:x="165" w:y="3239"/>
        <w:shd w:val="clear" w:color="auto" w:fill="auto"/>
        <w:spacing w:after="218" w:line="240" w:lineRule="exact"/>
        <w:ind w:left="700" w:firstLine="520"/>
        <w:jc w:val="both"/>
      </w:pPr>
      <w:r>
        <w:t>Программа будет реализовываться в период с 202</w:t>
      </w:r>
      <w:r w:rsidR="00281B0E">
        <w:t>3</w:t>
      </w:r>
      <w:r>
        <w:t xml:space="preserve"> по 2025 год без деления на этапы.</w:t>
      </w:r>
    </w:p>
    <w:p w:rsidR="0013054F" w:rsidRDefault="00A6343B" w:rsidP="0034720B">
      <w:pPr>
        <w:pStyle w:val="30"/>
        <w:framePr w:w="11017" w:h="11596" w:hRule="exact" w:wrap="none" w:vAnchor="page" w:hAnchor="page" w:x="165" w:y="3239"/>
        <w:numPr>
          <w:ilvl w:val="0"/>
          <w:numId w:val="7"/>
        </w:numPr>
        <w:shd w:val="clear" w:color="auto" w:fill="auto"/>
        <w:tabs>
          <w:tab w:val="left" w:pos="3777"/>
        </w:tabs>
        <w:spacing w:after="191" w:line="240" w:lineRule="exact"/>
        <w:ind w:left="3460"/>
        <w:jc w:val="both"/>
      </w:pPr>
      <w:r>
        <w:t>МЕХАНИЗМ РЕАЛИЗАЦИИ ПРОГРАММЫ</w:t>
      </w:r>
    </w:p>
    <w:p w:rsidR="0013054F" w:rsidRDefault="00A6343B" w:rsidP="0034720B">
      <w:pPr>
        <w:pStyle w:val="20"/>
        <w:framePr w:w="11017" w:h="11596" w:hRule="exact" w:wrap="none" w:vAnchor="page" w:hAnchor="page" w:x="165" w:y="3239"/>
        <w:shd w:val="clear" w:color="auto" w:fill="auto"/>
        <w:spacing w:after="0"/>
        <w:ind w:left="700" w:hanging="320"/>
        <w:jc w:val="both"/>
      </w:pPr>
      <w:r>
        <w:t>/ , Выполнение мероприятий Программы и координацию этой деятельности, ежегодное</w:t>
      </w:r>
      <w:r>
        <w:br/>
        <w:t>уточнение целевых показателей и затрат на выполнение программных мероприятий, подготовку в</w:t>
      </w:r>
      <w:r>
        <w:br/>
        <w:t>установленные сроки предложений в проект бюджета ГП "Город Кременки" по финансированию</w:t>
      </w:r>
      <w:r>
        <w:br/>
        <w:t>Программы на предстоящий год осуществляет и утверждает Городская Дума.</w:t>
      </w:r>
    </w:p>
    <w:p w:rsidR="0013054F" w:rsidRDefault="00A6343B" w:rsidP="0034720B">
      <w:pPr>
        <w:pStyle w:val="20"/>
        <w:framePr w:w="11017" w:h="11596" w:hRule="exact" w:wrap="none" w:vAnchor="page" w:hAnchor="page" w:x="165" w:y="3239"/>
        <w:shd w:val="clear" w:color="auto" w:fill="auto"/>
        <w:spacing w:after="0"/>
        <w:ind w:left="700" w:firstLine="520"/>
        <w:jc w:val="both"/>
      </w:pPr>
      <w:r>
        <w:t>Объем финансирования Программы ежегодно уточняется. Объем необходимых</w:t>
      </w:r>
      <w:r>
        <w:br/>
        <w:t>внебюджетных средств определяется ежегодно исходя из финансовых возможностей</w:t>
      </w:r>
      <w:r>
        <w:br/>
        <w:t>заинтересованных учреждений и организаций. Реализация Программы предусматривает широкое</w:t>
      </w:r>
      <w:r>
        <w:br/>
        <w:t>привлечение общественных объединений и учреждений культуры к участию в мероприятиях</w:t>
      </w:r>
      <w:r>
        <w:br/>
        <w:t>Программы.</w:t>
      </w:r>
    </w:p>
    <w:p w:rsidR="0013054F" w:rsidRDefault="00A6343B" w:rsidP="0034720B">
      <w:pPr>
        <w:pStyle w:val="20"/>
        <w:framePr w:w="11017" w:h="11596" w:hRule="exact" w:wrap="none" w:vAnchor="page" w:hAnchor="page" w:x="165" w:y="3239"/>
        <w:shd w:val="clear" w:color="auto" w:fill="auto"/>
        <w:spacing w:after="0"/>
        <w:ind w:left="700" w:firstLine="520"/>
        <w:jc w:val="both"/>
      </w:pPr>
      <w:r>
        <w:t>Механизм реализации Программы предусматривает ежегодную подготовку следующих</w:t>
      </w:r>
      <w:r>
        <w:br/>
        <w:t>документов:</w:t>
      </w:r>
    </w:p>
    <w:p w:rsidR="0013054F" w:rsidRDefault="00A6343B" w:rsidP="0034720B">
      <w:pPr>
        <w:pStyle w:val="20"/>
        <w:framePr w:w="11017" w:h="11596" w:hRule="exact" w:wrap="none" w:vAnchor="page" w:hAnchor="page" w:x="165" w:y="3239"/>
        <w:numPr>
          <w:ilvl w:val="0"/>
          <w:numId w:val="6"/>
        </w:numPr>
        <w:shd w:val="clear" w:color="auto" w:fill="auto"/>
        <w:tabs>
          <w:tab w:val="left" w:pos="1453"/>
        </w:tabs>
        <w:spacing w:after="0"/>
        <w:ind w:left="700" w:firstLine="520"/>
        <w:jc w:val="both"/>
      </w:pPr>
      <w:r>
        <w:t>перечня мероприятий, ежегодно уточняемого в соответствии с объемом финансирования из</w:t>
      </w:r>
      <w:r>
        <w:br/>
        <w:t>городского бюджета и внебюджетных источников;</w:t>
      </w:r>
    </w:p>
    <w:p w:rsidR="0013054F" w:rsidRDefault="00A6343B" w:rsidP="0034720B">
      <w:pPr>
        <w:pStyle w:val="20"/>
        <w:framePr w:w="11017" w:h="11596" w:hRule="exact" w:wrap="none" w:vAnchor="page" w:hAnchor="page" w:x="165" w:y="3239"/>
        <w:numPr>
          <w:ilvl w:val="0"/>
          <w:numId w:val="6"/>
        </w:numPr>
        <w:shd w:val="clear" w:color="auto" w:fill="auto"/>
        <w:tabs>
          <w:tab w:val="left" w:pos="1458"/>
        </w:tabs>
        <w:spacing w:after="0"/>
        <w:ind w:left="700" w:firstLine="520"/>
        <w:jc w:val="both"/>
      </w:pPr>
      <w:r>
        <w:t>плана совместных действий исполнителей, образовательных учреждений, общественных</w:t>
      </w:r>
      <w:r>
        <w:br/>
        <w:t>организаций и объединений (по согласованию).</w:t>
      </w:r>
    </w:p>
    <w:p w:rsidR="0013054F" w:rsidRDefault="0013054F">
      <w:pPr>
        <w:rPr>
          <w:sz w:val="2"/>
          <w:szCs w:val="2"/>
        </w:rPr>
        <w:sectPr w:rsidR="001305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054F" w:rsidRDefault="0013054F" w:rsidP="00DD5D0B">
      <w:pPr>
        <w:pStyle w:val="20"/>
        <w:framePr w:w="11021" w:h="1441" w:hRule="exact" w:wrap="none" w:vAnchor="page" w:hAnchor="page" w:x="196" w:y="1"/>
        <w:shd w:val="clear" w:color="auto" w:fill="auto"/>
        <w:spacing w:after="0" w:line="240" w:lineRule="exact"/>
        <w:ind w:left="380" w:firstLine="0"/>
        <w:jc w:val="both"/>
      </w:pPr>
    </w:p>
    <w:p w:rsidR="0013054F" w:rsidRDefault="00A6343B" w:rsidP="00DD5D0B">
      <w:pPr>
        <w:pStyle w:val="30"/>
        <w:framePr w:w="11021" w:h="1441" w:hRule="exact" w:wrap="none" w:vAnchor="page" w:hAnchor="page" w:x="196" w:y="1"/>
        <w:shd w:val="clear" w:color="auto" w:fill="auto"/>
        <w:tabs>
          <w:tab w:val="left" w:pos="5055"/>
        </w:tabs>
        <w:spacing w:line="274" w:lineRule="exact"/>
        <w:ind w:left="380"/>
        <w:jc w:val="both"/>
      </w:pPr>
      <w:r>
        <w:tab/>
        <w:t>Перечень</w:t>
      </w:r>
    </w:p>
    <w:p w:rsidR="0013054F" w:rsidRDefault="00A6343B" w:rsidP="00DD5D0B">
      <w:pPr>
        <w:pStyle w:val="30"/>
        <w:framePr w:w="11021" w:h="1441" w:hRule="exact" w:wrap="none" w:vAnchor="page" w:hAnchor="page" w:x="196" w:y="1"/>
        <w:shd w:val="clear" w:color="auto" w:fill="auto"/>
        <w:spacing w:line="274" w:lineRule="exact"/>
        <w:ind w:right="40"/>
      </w:pPr>
      <w:r>
        <w:t>программных мероприятий подпрограммы</w:t>
      </w:r>
      <w:r>
        <w:br/>
      </w:r>
      <w:r>
        <w:rPr>
          <w:rStyle w:val="32"/>
          <w:b/>
          <w:bCs/>
        </w:rPr>
        <w:t>«Развитие учреждений культуры»</w:t>
      </w:r>
    </w:p>
    <w:tbl>
      <w:tblPr>
        <w:tblpPr w:leftFromText="180" w:rightFromText="180" w:vertAnchor="text" w:horzAnchor="margin" w:tblpY="136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0"/>
        <w:gridCol w:w="4537"/>
        <w:gridCol w:w="1570"/>
        <w:gridCol w:w="1872"/>
        <w:gridCol w:w="2323"/>
      </w:tblGrid>
      <w:tr w:rsidR="00623E28" w:rsidTr="00DD5D0B">
        <w:trPr>
          <w:trHeight w:hRule="exact" w:val="25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623E28" w:rsidRDefault="00623E28" w:rsidP="00623E28">
            <w:pPr>
              <w:rPr>
                <w:sz w:val="10"/>
                <w:szCs w:val="10"/>
              </w:rPr>
            </w:pPr>
          </w:p>
        </w:tc>
        <w:tc>
          <w:tcPr>
            <w:tcW w:w="10312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23E28" w:rsidRDefault="00623E28" w:rsidP="00623E28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МКУК "Кременковский Городской Дом Культуры"</w:t>
            </w:r>
          </w:p>
        </w:tc>
      </w:tr>
      <w:tr w:rsidR="00623E28" w:rsidTr="009E1CB9">
        <w:trPr>
          <w:trHeight w:hRule="exact"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E28" w:rsidRDefault="00623E28" w:rsidP="00623E28">
            <w:pPr>
              <w:pStyle w:val="20"/>
              <w:shd w:val="clear" w:color="auto" w:fill="auto"/>
              <w:spacing w:after="60" w:line="190" w:lineRule="exact"/>
              <w:ind w:firstLine="0"/>
              <w:jc w:val="left"/>
            </w:pPr>
            <w:r>
              <w:rPr>
                <w:rStyle w:val="295pt"/>
              </w:rPr>
              <w:t>№</w:t>
            </w:r>
          </w:p>
          <w:p w:rsidR="00623E28" w:rsidRDefault="00623E28" w:rsidP="00623E28">
            <w:pPr>
              <w:pStyle w:val="20"/>
              <w:shd w:val="clear" w:color="auto" w:fill="auto"/>
              <w:spacing w:before="60" w:after="0" w:line="190" w:lineRule="exact"/>
              <w:ind w:firstLine="0"/>
              <w:jc w:val="left"/>
            </w:pPr>
            <w:r>
              <w:rPr>
                <w:rStyle w:val="295pt"/>
              </w:rPr>
              <w:t>п/п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E28" w:rsidRDefault="00623E28" w:rsidP="00623E28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rStyle w:val="28"/>
              </w:rPr>
            </w:pPr>
          </w:p>
          <w:p w:rsidR="00623E28" w:rsidRDefault="00623E28" w:rsidP="00623E28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Наименование мероприятия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E28" w:rsidRPr="009E1CB9" w:rsidRDefault="00623E28" w:rsidP="00623E28">
            <w:pPr>
              <w:pStyle w:val="20"/>
              <w:shd w:val="clear" w:color="auto" w:fill="auto"/>
              <w:spacing w:after="120" w:line="190" w:lineRule="exact"/>
              <w:ind w:firstLine="0"/>
              <w:rPr>
                <w:sz w:val="22"/>
              </w:rPr>
            </w:pPr>
            <w:r w:rsidRPr="009E1CB9">
              <w:rPr>
                <w:rStyle w:val="295pt"/>
                <w:sz w:val="22"/>
              </w:rPr>
              <w:t>Сроки</w:t>
            </w:r>
          </w:p>
          <w:p w:rsidR="00623E28" w:rsidRPr="009E1CB9" w:rsidRDefault="00623E28" w:rsidP="00623E28">
            <w:pPr>
              <w:pStyle w:val="20"/>
              <w:shd w:val="clear" w:color="auto" w:fill="auto"/>
              <w:spacing w:before="120" w:after="0" w:line="190" w:lineRule="exact"/>
              <w:ind w:firstLine="0"/>
              <w:rPr>
                <w:sz w:val="22"/>
              </w:rPr>
            </w:pPr>
            <w:r w:rsidRPr="009E1CB9">
              <w:rPr>
                <w:rStyle w:val="295pt"/>
                <w:sz w:val="22"/>
              </w:rPr>
              <w:t>реализации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E28" w:rsidRPr="009E1CB9" w:rsidRDefault="00623E28" w:rsidP="00623E28">
            <w:pPr>
              <w:pStyle w:val="20"/>
              <w:shd w:val="clear" w:color="auto" w:fill="auto"/>
              <w:spacing w:after="0" w:line="259" w:lineRule="exact"/>
              <w:ind w:firstLine="0"/>
              <w:rPr>
                <w:sz w:val="22"/>
              </w:rPr>
            </w:pPr>
            <w:r w:rsidRPr="009E1CB9">
              <w:rPr>
                <w:rStyle w:val="295pt"/>
                <w:sz w:val="22"/>
              </w:rPr>
              <w:t>У частник</w:t>
            </w:r>
            <w:r w:rsidRPr="009E1CB9">
              <w:rPr>
                <w:rStyle w:val="295pt"/>
                <w:sz w:val="22"/>
              </w:rPr>
              <w:br/>
              <w:t>подпрограммы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E28" w:rsidRPr="009E1CB9" w:rsidRDefault="00623E28" w:rsidP="00623E28">
            <w:pPr>
              <w:pStyle w:val="20"/>
              <w:shd w:val="clear" w:color="auto" w:fill="auto"/>
              <w:spacing w:after="60" w:line="190" w:lineRule="exact"/>
              <w:ind w:firstLine="0"/>
              <w:jc w:val="left"/>
              <w:rPr>
                <w:sz w:val="22"/>
              </w:rPr>
            </w:pPr>
            <w:r w:rsidRPr="009E1CB9">
              <w:rPr>
                <w:rStyle w:val="295pt"/>
                <w:sz w:val="22"/>
              </w:rPr>
              <w:t>Источники</w:t>
            </w:r>
          </w:p>
          <w:p w:rsidR="00623E28" w:rsidRPr="009E1CB9" w:rsidRDefault="00623E28" w:rsidP="00623E28">
            <w:pPr>
              <w:pStyle w:val="20"/>
              <w:shd w:val="clear" w:color="auto" w:fill="auto"/>
              <w:spacing w:before="60" w:after="0" w:line="190" w:lineRule="exact"/>
              <w:ind w:firstLine="0"/>
              <w:jc w:val="left"/>
              <w:rPr>
                <w:sz w:val="22"/>
              </w:rPr>
            </w:pPr>
            <w:r w:rsidRPr="009E1CB9">
              <w:rPr>
                <w:rStyle w:val="295pt"/>
                <w:sz w:val="22"/>
              </w:rPr>
              <w:t>финансирования</w:t>
            </w:r>
          </w:p>
        </w:tc>
      </w:tr>
      <w:tr w:rsidR="00623E28" w:rsidTr="00DD5D0B">
        <w:trPr>
          <w:trHeight w:hRule="exact" w:val="322"/>
        </w:trPr>
        <w:tc>
          <w:tcPr>
            <w:tcW w:w="110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E28" w:rsidRDefault="00623E28" w:rsidP="00623E28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Массовые праздники и народные гуляния</w:t>
            </w:r>
          </w:p>
        </w:tc>
      </w:tr>
      <w:tr w:rsidR="00DD5D0B" w:rsidTr="009E1CB9">
        <w:trPr>
          <w:trHeight w:hRule="exact" w:val="63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D0B" w:rsidRPr="009E1CB9" w:rsidRDefault="00DD5D0B" w:rsidP="009E1CB9">
            <w:pPr>
              <w:pStyle w:val="20"/>
              <w:shd w:val="clear" w:color="auto" w:fill="auto"/>
              <w:spacing w:after="0" w:line="250" w:lineRule="exact"/>
              <w:ind w:left="140" w:firstLine="0"/>
              <w:rPr>
                <w:sz w:val="22"/>
                <w:szCs w:val="22"/>
              </w:rPr>
            </w:pPr>
            <w:r w:rsidRPr="009E1CB9">
              <w:rPr>
                <w:sz w:val="22"/>
                <w:szCs w:val="22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5D0B" w:rsidRDefault="00DD5D0B" w:rsidP="00DD5D0B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95pt"/>
              </w:rPr>
              <w:t xml:space="preserve"> </w:t>
            </w:r>
            <w:r w:rsidRPr="00623E28">
              <w:rPr>
                <w:rStyle w:val="28"/>
                <w:b w:val="0"/>
              </w:rPr>
              <w:t>Массовое</w:t>
            </w:r>
            <w:r>
              <w:rPr>
                <w:rStyle w:val="28"/>
              </w:rPr>
              <w:t xml:space="preserve"> </w:t>
            </w:r>
            <w:r w:rsidRPr="00623E28">
              <w:rPr>
                <w:rStyle w:val="295pt"/>
                <w:b w:val="0"/>
                <w:sz w:val="22"/>
              </w:rPr>
              <w:t>гуляние «А мы Масленицу</w:t>
            </w:r>
            <w:r>
              <w:rPr>
                <w:rStyle w:val="295pt"/>
                <w:b w:val="0"/>
                <w:sz w:val="22"/>
              </w:rPr>
              <w:t xml:space="preserve">    </w:t>
            </w:r>
            <w:r w:rsidRPr="00623E28">
              <w:rPr>
                <w:rStyle w:val="295pt"/>
                <w:b w:val="0"/>
                <w:sz w:val="22"/>
              </w:rPr>
              <w:t>повстречали», Проводы Русской Зимы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5D0B" w:rsidRPr="009E1CB9" w:rsidRDefault="00DD5D0B" w:rsidP="00DD5D0B">
            <w:pPr>
              <w:pStyle w:val="20"/>
              <w:shd w:val="clear" w:color="auto" w:fill="auto"/>
              <w:spacing w:after="120" w:line="190" w:lineRule="exact"/>
              <w:ind w:firstLine="0"/>
              <w:rPr>
                <w:b/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февраль</w:t>
            </w:r>
          </w:p>
          <w:p w:rsidR="00DD5D0B" w:rsidRPr="009E1CB9" w:rsidRDefault="00DD5D0B" w:rsidP="00DD5D0B">
            <w:pPr>
              <w:pStyle w:val="20"/>
              <w:shd w:val="clear" w:color="auto" w:fill="auto"/>
              <w:spacing w:before="120" w:after="0" w:line="190" w:lineRule="exact"/>
              <w:ind w:firstLine="0"/>
              <w:rPr>
                <w:b/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март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5D0B" w:rsidRPr="009E1CB9" w:rsidRDefault="00DD5D0B" w:rsidP="00DD5D0B">
            <w:pPr>
              <w:pStyle w:val="20"/>
              <w:shd w:val="clear" w:color="auto" w:fill="auto"/>
              <w:spacing w:after="0" w:line="254" w:lineRule="exact"/>
              <w:ind w:firstLine="0"/>
              <w:rPr>
                <w:b/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МКУК</w:t>
            </w:r>
          </w:p>
          <w:p w:rsidR="00DD5D0B" w:rsidRPr="009E1CB9" w:rsidRDefault="00DD5D0B" w:rsidP="00DD5D0B">
            <w:pPr>
              <w:pStyle w:val="20"/>
              <w:shd w:val="clear" w:color="auto" w:fill="auto"/>
              <w:spacing w:after="0" w:line="254" w:lineRule="exact"/>
              <w:ind w:firstLine="0"/>
              <w:rPr>
                <w:b/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"Кременковский</w:t>
            </w:r>
            <w:r w:rsidRPr="009E1CB9">
              <w:rPr>
                <w:rStyle w:val="295pt"/>
                <w:b w:val="0"/>
                <w:sz w:val="22"/>
              </w:rPr>
              <w:br/>
              <w:t>Г ородской</w:t>
            </w:r>
            <w:r w:rsidRPr="009E1CB9">
              <w:rPr>
                <w:rStyle w:val="295pt"/>
                <w:b w:val="0"/>
                <w:sz w:val="22"/>
              </w:rPr>
              <w:br/>
              <w:t>Дом</w:t>
            </w:r>
          </w:p>
          <w:p w:rsidR="00DD5D0B" w:rsidRPr="009E1CB9" w:rsidRDefault="00DD5D0B" w:rsidP="00DD5D0B">
            <w:pPr>
              <w:pStyle w:val="20"/>
              <w:shd w:val="clear" w:color="auto" w:fill="auto"/>
              <w:spacing w:after="0" w:line="254" w:lineRule="exact"/>
              <w:ind w:firstLine="0"/>
              <w:rPr>
                <w:b/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Культуры"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D0B" w:rsidRPr="009E1CB9" w:rsidRDefault="00DD5D0B" w:rsidP="00DD5D0B">
            <w:pPr>
              <w:pStyle w:val="20"/>
              <w:shd w:val="clear" w:color="auto" w:fill="auto"/>
              <w:spacing w:after="0" w:line="190" w:lineRule="exact"/>
              <w:ind w:firstLine="0"/>
              <w:jc w:val="left"/>
              <w:rPr>
                <w:b/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Местный бюджет</w:t>
            </w:r>
          </w:p>
        </w:tc>
      </w:tr>
      <w:tr w:rsidR="00DD5D0B" w:rsidTr="009E1CB9">
        <w:trPr>
          <w:trHeight w:hRule="exact" w:val="634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D0B" w:rsidRPr="009E1CB9" w:rsidRDefault="00DD5D0B" w:rsidP="009E1CB9">
            <w:pPr>
              <w:pStyle w:val="20"/>
              <w:shd w:val="clear" w:color="auto" w:fill="auto"/>
              <w:spacing w:after="0" w:line="240" w:lineRule="exact"/>
              <w:ind w:left="140" w:firstLine="0"/>
              <w:rPr>
                <w:sz w:val="22"/>
                <w:szCs w:val="22"/>
              </w:rPr>
            </w:pPr>
            <w:r w:rsidRPr="009E1CB9">
              <w:rPr>
                <w:sz w:val="22"/>
                <w:szCs w:val="22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5D0B" w:rsidRPr="00DD5D0B" w:rsidRDefault="00DD5D0B" w:rsidP="00DD5D0B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DD5D0B">
              <w:rPr>
                <w:rStyle w:val="28"/>
                <w:b w:val="0"/>
                <w:sz w:val="22"/>
                <w:szCs w:val="22"/>
              </w:rPr>
              <w:t xml:space="preserve"> Конкурс </w:t>
            </w:r>
            <w:r w:rsidRPr="00DD5D0B">
              <w:rPr>
                <w:rStyle w:val="295pt"/>
                <w:b w:val="0"/>
                <w:sz w:val="22"/>
                <w:szCs w:val="22"/>
              </w:rPr>
              <w:t>детского творчества «Звездопад»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5D0B" w:rsidRPr="009E1CB9" w:rsidRDefault="00DD5D0B" w:rsidP="00DD5D0B">
            <w:pPr>
              <w:pStyle w:val="20"/>
              <w:shd w:val="clear" w:color="auto" w:fill="auto"/>
              <w:spacing w:after="60" w:line="190" w:lineRule="exact"/>
              <w:ind w:firstLine="0"/>
              <w:rPr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Апрель</w:t>
            </w:r>
          </w:p>
          <w:p w:rsidR="00DD5D0B" w:rsidRPr="009E1CB9" w:rsidRDefault="00DD5D0B" w:rsidP="00DD5D0B">
            <w:pPr>
              <w:pStyle w:val="20"/>
              <w:shd w:val="clear" w:color="auto" w:fill="auto"/>
              <w:spacing w:before="60" w:after="0" w:line="190" w:lineRule="exact"/>
              <w:ind w:firstLine="0"/>
              <w:rPr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май</w:t>
            </w:r>
          </w:p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D0B" w:rsidRPr="009E1CB9" w:rsidRDefault="00DD5D0B" w:rsidP="00DD5D0B">
            <w:pPr>
              <w:rPr>
                <w:sz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D0B" w:rsidRPr="009E1CB9" w:rsidRDefault="00DD5D0B" w:rsidP="00DD5D0B">
            <w:pPr>
              <w:pStyle w:val="20"/>
              <w:shd w:val="clear" w:color="auto" w:fill="auto"/>
              <w:spacing w:after="0" w:line="190" w:lineRule="exact"/>
              <w:ind w:firstLine="0"/>
              <w:jc w:val="left"/>
              <w:rPr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Местный бюджет</w:t>
            </w:r>
          </w:p>
        </w:tc>
      </w:tr>
      <w:tr w:rsidR="00DD5D0B" w:rsidTr="009E1CB9">
        <w:trPr>
          <w:trHeight w:hRule="exact"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D0B" w:rsidRPr="009E1CB9" w:rsidRDefault="00DD5D0B" w:rsidP="009E1CB9">
            <w:pPr>
              <w:pStyle w:val="20"/>
              <w:shd w:val="clear" w:color="auto" w:fill="auto"/>
              <w:spacing w:after="0" w:line="190" w:lineRule="exact"/>
              <w:ind w:firstLine="0"/>
              <w:rPr>
                <w:sz w:val="22"/>
                <w:szCs w:val="22"/>
              </w:rPr>
            </w:pPr>
            <w:r w:rsidRPr="009E1CB9">
              <w:rPr>
                <w:sz w:val="22"/>
                <w:szCs w:val="22"/>
              </w:rPr>
              <w:t>3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5D0B" w:rsidRPr="00DD5D0B" w:rsidRDefault="00DD5D0B" w:rsidP="00DD5D0B">
            <w:pPr>
              <w:pStyle w:val="20"/>
              <w:shd w:val="clear" w:color="auto" w:fill="auto"/>
              <w:spacing w:after="0" w:line="190" w:lineRule="exact"/>
              <w:ind w:firstLine="0"/>
              <w:jc w:val="left"/>
              <w:rPr>
                <w:sz w:val="22"/>
                <w:szCs w:val="22"/>
              </w:rPr>
            </w:pPr>
            <w:r w:rsidRPr="00DD5D0B">
              <w:rPr>
                <w:rStyle w:val="295pt"/>
                <w:b w:val="0"/>
                <w:sz w:val="22"/>
                <w:szCs w:val="22"/>
              </w:rPr>
              <w:t>Фестиваль военной песни "Солдатская завалинка"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5D0B" w:rsidRPr="009E1CB9" w:rsidRDefault="00DD5D0B" w:rsidP="00DD5D0B">
            <w:pPr>
              <w:pStyle w:val="20"/>
              <w:shd w:val="clear" w:color="auto" w:fill="auto"/>
              <w:spacing w:after="0" w:line="190" w:lineRule="exact"/>
              <w:ind w:firstLine="0"/>
              <w:rPr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май</w:t>
            </w:r>
          </w:p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D0B" w:rsidRPr="009E1CB9" w:rsidRDefault="00DD5D0B" w:rsidP="00DD5D0B">
            <w:pPr>
              <w:rPr>
                <w:sz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D0B" w:rsidRPr="009E1CB9" w:rsidRDefault="00DD5D0B" w:rsidP="00DD5D0B">
            <w:pPr>
              <w:pStyle w:val="20"/>
              <w:shd w:val="clear" w:color="auto" w:fill="auto"/>
              <w:spacing w:after="0" w:line="190" w:lineRule="exact"/>
              <w:ind w:firstLine="0"/>
              <w:jc w:val="left"/>
              <w:rPr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Местный бюджет</w:t>
            </w:r>
          </w:p>
        </w:tc>
      </w:tr>
      <w:tr w:rsidR="00DD5D0B" w:rsidTr="009E1CB9">
        <w:trPr>
          <w:trHeight w:hRule="exact"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D0B" w:rsidRPr="009E1CB9" w:rsidRDefault="009E1CB9" w:rsidP="009E1C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CB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5D0B" w:rsidRPr="00DD5D0B" w:rsidRDefault="00DD5D0B" w:rsidP="00DD5D0B">
            <w:pPr>
              <w:pStyle w:val="20"/>
              <w:shd w:val="clear" w:color="auto" w:fill="auto"/>
              <w:spacing w:after="0" w:line="190" w:lineRule="exact"/>
              <w:ind w:firstLine="0"/>
              <w:jc w:val="left"/>
              <w:rPr>
                <w:sz w:val="22"/>
                <w:szCs w:val="22"/>
              </w:rPr>
            </w:pPr>
            <w:r w:rsidRPr="00DD5D0B">
              <w:rPr>
                <w:rStyle w:val="295pt"/>
                <w:b w:val="0"/>
                <w:sz w:val="22"/>
                <w:szCs w:val="22"/>
              </w:rPr>
              <w:t>Праздник Победы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5D0B" w:rsidRPr="009E1CB9" w:rsidRDefault="00DD5D0B" w:rsidP="00DD5D0B">
            <w:pPr>
              <w:pStyle w:val="20"/>
              <w:shd w:val="clear" w:color="auto" w:fill="auto"/>
              <w:spacing w:after="0" w:line="190" w:lineRule="exact"/>
              <w:ind w:firstLine="0"/>
              <w:rPr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май</w:t>
            </w:r>
          </w:p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D0B" w:rsidRPr="009E1CB9" w:rsidRDefault="00DD5D0B" w:rsidP="00DD5D0B">
            <w:pPr>
              <w:rPr>
                <w:sz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5D0B" w:rsidRPr="009E1CB9" w:rsidRDefault="00DD5D0B" w:rsidP="00DD5D0B">
            <w:pPr>
              <w:pStyle w:val="20"/>
              <w:shd w:val="clear" w:color="auto" w:fill="auto"/>
              <w:spacing w:after="0" w:line="190" w:lineRule="exact"/>
              <w:ind w:firstLine="0"/>
              <w:jc w:val="left"/>
              <w:rPr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Местный бюджет</w:t>
            </w:r>
          </w:p>
        </w:tc>
      </w:tr>
      <w:tr w:rsidR="00DD5D0B" w:rsidTr="009E1CB9">
        <w:trPr>
          <w:trHeight w:hRule="exact" w:val="720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D5D0B" w:rsidRPr="009E1CB9" w:rsidRDefault="00DD5D0B" w:rsidP="009E1CB9">
            <w:pPr>
              <w:pStyle w:val="20"/>
              <w:shd w:val="clear" w:color="auto" w:fill="auto"/>
              <w:spacing w:after="120" w:line="190" w:lineRule="exact"/>
              <w:ind w:firstLine="0"/>
              <w:rPr>
                <w:sz w:val="22"/>
                <w:szCs w:val="22"/>
              </w:rPr>
            </w:pPr>
          </w:p>
          <w:p w:rsidR="00DD5D0B" w:rsidRPr="009E1CB9" w:rsidRDefault="009E1CB9" w:rsidP="009E1CB9">
            <w:pPr>
              <w:pStyle w:val="20"/>
              <w:shd w:val="clear" w:color="auto" w:fill="auto"/>
              <w:spacing w:before="120" w:after="0" w:line="190" w:lineRule="exact"/>
              <w:ind w:firstLine="0"/>
              <w:rPr>
                <w:sz w:val="22"/>
                <w:szCs w:val="22"/>
              </w:rPr>
            </w:pPr>
            <w:r w:rsidRPr="009E1CB9">
              <w:rPr>
                <w:rStyle w:val="295pt"/>
                <w:b w:val="0"/>
                <w:sz w:val="22"/>
                <w:szCs w:val="22"/>
              </w:rPr>
              <w:t>5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5D0B" w:rsidRPr="00DD5D0B" w:rsidRDefault="00DD5D0B" w:rsidP="00DD5D0B">
            <w:pPr>
              <w:pStyle w:val="20"/>
              <w:shd w:val="clear" w:color="auto" w:fill="auto"/>
              <w:spacing w:after="0" w:line="245" w:lineRule="exact"/>
              <w:ind w:firstLine="0"/>
              <w:jc w:val="left"/>
              <w:rPr>
                <w:sz w:val="22"/>
                <w:szCs w:val="22"/>
              </w:rPr>
            </w:pPr>
            <w:r w:rsidRPr="00DD5D0B">
              <w:rPr>
                <w:rStyle w:val="295pt"/>
                <w:b w:val="0"/>
                <w:sz w:val="22"/>
                <w:szCs w:val="22"/>
              </w:rPr>
              <w:t>Фольклорный фестиваль "Святая Троица в</w:t>
            </w:r>
            <w:r w:rsidRPr="00DD5D0B">
              <w:rPr>
                <w:rStyle w:val="295pt"/>
                <w:b w:val="0"/>
                <w:sz w:val="22"/>
                <w:szCs w:val="22"/>
              </w:rPr>
              <w:br/>
              <w:t>гости просится"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5D0B" w:rsidRPr="009E1CB9" w:rsidRDefault="00DD5D0B" w:rsidP="00DD5D0B">
            <w:pPr>
              <w:pStyle w:val="20"/>
              <w:shd w:val="clear" w:color="auto" w:fill="auto"/>
              <w:spacing w:after="0" w:line="250" w:lineRule="exact"/>
              <w:ind w:firstLine="0"/>
              <w:rPr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27 мая</w:t>
            </w:r>
            <w:r w:rsidRPr="009E1CB9">
              <w:rPr>
                <w:rStyle w:val="295pt"/>
                <w:b w:val="0"/>
                <w:sz w:val="22"/>
              </w:rPr>
              <w:br/>
              <w:t>июнь</w:t>
            </w:r>
          </w:p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D0B" w:rsidRPr="009E1CB9" w:rsidRDefault="00DD5D0B" w:rsidP="00DD5D0B">
            <w:pPr>
              <w:rPr>
                <w:sz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D0B" w:rsidRPr="009E1CB9" w:rsidRDefault="00DD5D0B" w:rsidP="00DD5D0B">
            <w:pPr>
              <w:pStyle w:val="20"/>
              <w:shd w:val="clear" w:color="auto" w:fill="auto"/>
              <w:spacing w:after="0" w:line="190" w:lineRule="exact"/>
              <w:ind w:firstLine="0"/>
              <w:jc w:val="left"/>
              <w:rPr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Местный бюджет</w:t>
            </w:r>
          </w:p>
        </w:tc>
      </w:tr>
      <w:tr w:rsidR="00DD5D0B" w:rsidTr="009E1CB9">
        <w:trPr>
          <w:trHeight w:hRule="exact"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D0B" w:rsidRPr="009E1CB9" w:rsidRDefault="009E1CB9" w:rsidP="009E1CB9">
            <w:pPr>
              <w:pStyle w:val="20"/>
              <w:shd w:val="clear" w:color="auto" w:fill="auto"/>
              <w:spacing w:after="0" w:line="190" w:lineRule="exact"/>
              <w:ind w:firstLine="0"/>
              <w:rPr>
                <w:b/>
                <w:sz w:val="22"/>
                <w:szCs w:val="22"/>
              </w:rPr>
            </w:pPr>
            <w:r w:rsidRPr="009E1CB9">
              <w:rPr>
                <w:rStyle w:val="295pt"/>
                <w:b w:val="0"/>
                <w:sz w:val="22"/>
                <w:szCs w:val="22"/>
              </w:rPr>
              <w:t>6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5D0B" w:rsidRPr="00DD5D0B" w:rsidRDefault="00DD5D0B" w:rsidP="00DD5D0B">
            <w:pPr>
              <w:pStyle w:val="20"/>
              <w:shd w:val="clear" w:color="auto" w:fill="auto"/>
              <w:spacing w:after="0" w:line="254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DD5D0B">
              <w:rPr>
                <w:rStyle w:val="295pt"/>
                <w:b w:val="0"/>
                <w:sz w:val="22"/>
                <w:szCs w:val="22"/>
              </w:rPr>
              <w:t>День защиты детей</w:t>
            </w:r>
            <w:r w:rsidRPr="00DD5D0B">
              <w:rPr>
                <w:rStyle w:val="295pt"/>
                <w:b w:val="0"/>
                <w:sz w:val="22"/>
                <w:szCs w:val="22"/>
              </w:rPr>
              <w:br/>
              <w:t>и детская оздоровительная площадка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5D0B" w:rsidRPr="009E1CB9" w:rsidRDefault="00DD5D0B" w:rsidP="00DD5D0B">
            <w:pPr>
              <w:pStyle w:val="20"/>
              <w:shd w:val="clear" w:color="auto" w:fill="auto"/>
              <w:spacing w:after="0" w:line="190" w:lineRule="exact"/>
              <w:ind w:firstLine="0"/>
              <w:rPr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июнь</w:t>
            </w:r>
          </w:p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D0B" w:rsidRPr="009E1CB9" w:rsidRDefault="00DD5D0B" w:rsidP="00DD5D0B">
            <w:pPr>
              <w:rPr>
                <w:sz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D0B" w:rsidRPr="009E1CB9" w:rsidRDefault="00DD5D0B" w:rsidP="00DD5D0B">
            <w:pPr>
              <w:pStyle w:val="20"/>
              <w:shd w:val="clear" w:color="auto" w:fill="auto"/>
              <w:spacing w:after="0" w:line="190" w:lineRule="exact"/>
              <w:ind w:firstLine="0"/>
              <w:jc w:val="left"/>
              <w:rPr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Местный бюджет</w:t>
            </w:r>
          </w:p>
        </w:tc>
      </w:tr>
      <w:tr w:rsidR="00DD5D0B" w:rsidTr="009E1CB9">
        <w:trPr>
          <w:trHeight w:hRule="exact" w:val="7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D0B" w:rsidRPr="009E1CB9" w:rsidRDefault="009E1CB9" w:rsidP="009E1CB9">
            <w:pPr>
              <w:pStyle w:val="20"/>
              <w:shd w:val="clear" w:color="auto" w:fill="auto"/>
              <w:spacing w:after="300" w:line="190" w:lineRule="exact"/>
              <w:ind w:firstLine="0"/>
              <w:rPr>
                <w:b/>
                <w:sz w:val="22"/>
                <w:szCs w:val="22"/>
              </w:rPr>
            </w:pPr>
            <w:r w:rsidRPr="009E1CB9">
              <w:rPr>
                <w:rStyle w:val="295pt"/>
                <w:b w:val="0"/>
                <w:sz w:val="22"/>
                <w:szCs w:val="22"/>
              </w:rPr>
              <w:t>7</w:t>
            </w:r>
          </w:p>
          <w:p w:rsidR="00DD5D0B" w:rsidRPr="009E1CB9" w:rsidRDefault="009E1CB9" w:rsidP="009E1CB9">
            <w:pPr>
              <w:pStyle w:val="20"/>
              <w:shd w:val="clear" w:color="auto" w:fill="auto"/>
              <w:spacing w:before="300" w:after="0" w:line="190" w:lineRule="exact"/>
              <w:ind w:firstLine="0"/>
              <w:rPr>
                <w:b/>
                <w:sz w:val="22"/>
                <w:szCs w:val="22"/>
              </w:rPr>
            </w:pPr>
            <w:r w:rsidRPr="009E1CB9">
              <w:rPr>
                <w:rStyle w:val="295pt"/>
                <w:b w:val="0"/>
                <w:sz w:val="22"/>
                <w:szCs w:val="22"/>
              </w:rPr>
              <w:t>8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D0B" w:rsidRPr="00DD5D0B" w:rsidRDefault="00DD5D0B" w:rsidP="00DD5D0B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Style w:val="295pt"/>
                <w:b w:val="0"/>
                <w:sz w:val="22"/>
                <w:szCs w:val="22"/>
              </w:rPr>
            </w:pPr>
            <w:r w:rsidRPr="00DD5D0B">
              <w:rPr>
                <w:rStyle w:val="295pt"/>
                <w:b w:val="0"/>
                <w:sz w:val="22"/>
                <w:szCs w:val="22"/>
              </w:rPr>
              <w:t>День независимости 12 июня</w:t>
            </w:r>
            <w:r w:rsidRPr="00DD5D0B">
              <w:rPr>
                <w:rStyle w:val="295pt"/>
                <w:b w:val="0"/>
                <w:sz w:val="22"/>
                <w:szCs w:val="22"/>
              </w:rPr>
              <w:br/>
            </w:r>
          </w:p>
          <w:p w:rsidR="00DD5D0B" w:rsidRPr="00DD5D0B" w:rsidRDefault="00DD5D0B" w:rsidP="00DD5D0B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DD5D0B">
              <w:rPr>
                <w:rStyle w:val="295pt"/>
                <w:b w:val="0"/>
                <w:sz w:val="22"/>
                <w:szCs w:val="22"/>
              </w:rPr>
              <w:t>День молодежи            27 июня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5D0B" w:rsidRPr="009E1CB9" w:rsidRDefault="00DD5D0B" w:rsidP="00DD5D0B">
            <w:pPr>
              <w:pStyle w:val="20"/>
              <w:shd w:val="clear" w:color="auto" w:fill="auto"/>
              <w:spacing w:after="60" w:line="190" w:lineRule="exact"/>
              <w:ind w:firstLine="0"/>
              <w:rPr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Июнь</w:t>
            </w:r>
          </w:p>
          <w:p w:rsidR="00DD5D0B" w:rsidRPr="009E1CB9" w:rsidRDefault="00DD5D0B" w:rsidP="00DD5D0B">
            <w:pPr>
              <w:pStyle w:val="20"/>
              <w:shd w:val="clear" w:color="auto" w:fill="auto"/>
              <w:spacing w:before="60" w:after="0" w:line="190" w:lineRule="exact"/>
              <w:ind w:firstLine="0"/>
              <w:rPr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Июнь</w:t>
            </w:r>
          </w:p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D0B" w:rsidRPr="009E1CB9" w:rsidRDefault="00DD5D0B" w:rsidP="00DD5D0B">
            <w:pPr>
              <w:rPr>
                <w:sz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D0B" w:rsidRPr="009E1CB9" w:rsidRDefault="00DD5D0B" w:rsidP="00DD5D0B">
            <w:pPr>
              <w:pStyle w:val="20"/>
              <w:shd w:val="clear" w:color="auto" w:fill="auto"/>
              <w:spacing w:after="0" w:line="190" w:lineRule="exact"/>
              <w:ind w:firstLine="0"/>
              <w:jc w:val="left"/>
              <w:rPr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Местный бюджет</w:t>
            </w:r>
          </w:p>
        </w:tc>
      </w:tr>
      <w:tr w:rsidR="00DD5D0B" w:rsidTr="009E1CB9">
        <w:trPr>
          <w:trHeight w:hRule="exact"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D0B" w:rsidRPr="009E1CB9" w:rsidRDefault="009E1CB9" w:rsidP="009E1CB9">
            <w:pPr>
              <w:pStyle w:val="20"/>
              <w:shd w:val="clear" w:color="auto" w:fill="auto"/>
              <w:spacing w:after="60" w:line="190" w:lineRule="exact"/>
              <w:ind w:firstLine="0"/>
              <w:rPr>
                <w:rStyle w:val="295pt"/>
                <w:b w:val="0"/>
                <w:sz w:val="22"/>
                <w:szCs w:val="22"/>
              </w:rPr>
            </w:pPr>
            <w:r w:rsidRPr="009E1CB9">
              <w:rPr>
                <w:rStyle w:val="295pt"/>
                <w:b w:val="0"/>
                <w:sz w:val="22"/>
                <w:szCs w:val="22"/>
              </w:rPr>
              <w:t>9</w:t>
            </w:r>
          </w:p>
          <w:p w:rsidR="00DD5D0B" w:rsidRPr="009E1CB9" w:rsidRDefault="009E1CB9" w:rsidP="009E1CB9">
            <w:pPr>
              <w:pStyle w:val="20"/>
              <w:shd w:val="clear" w:color="auto" w:fill="auto"/>
              <w:spacing w:after="60" w:line="190" w:lineRule="exact"/>
              <w:ind w:firstLine="0"/>
              <w:rPr>
                <w:b/>
                <w:sz w:val="22"/>
                <w:szCs w:val="22"/>
              </w:rPr>
            </w:pPr>
            <w:r w:rsidRPr="009E1CB9">
              <w:rPr>
                <w:rStyle w:val="295pt"/>
                <w:b w:val="0"/>
                <w:sz w:val="22"/>
                <w:szCs w:val="22"/>
              </w:rPr>
              <w:t>10</w:t>
            </w:r>
          </w:p>
          <w:p w:rsidR="00DD5D0B" w:rsidRPr="009E1CB9" w:rsidRDefault="00DD5D0B" w:rsidP="009E1CB9">
            <w:pPr>
              <w:pStyle w:val="20"/>
              <w:shd w:val="clear" w:color="auto" w:fill="auto"/>
              <w:spacing w:before="60" w:after="0" w:line="190" w:lineRule="exact"/>
              <w:ind w:firstLine="0"/>
              <w:rPr>
                <w:b/>
                <w:sz w:val="22"/>
                <w:szCs w:val="22"/>
              </w:rPr>
            </w:pPr>
            <w:r w:rsidRPr="009E1CB9">
              <w:rPr>
                <w:rStyle w:val="295pt"/>
                <w:b w:val="0"/>
                <w:sz w:val="22"/>
                <w:szCs w:val="22"/>
              </w:rPr>
              <w:t>.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5D0B" w:rsidRPr="00DD5D0B" w:rsidRDefault="00DD5D0B" w:rsidP="00DD5D0B">
            <w:pPr>
              <w:pStyle w:val="20"/>
              <w:shd w:val="clear" w:color="auto" w:fill="auto"/>
              <w:spacing w:after="60" w:line="24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D5D0B">
              <w:rPr>
                <w:rStyle w:val="28"/>
                <w:b w:val="0"/>
                <w:color w:val="auto"/>
                <w:sz w:val="22"/>
                <w:szCs w:val="22"/>
              </w:rPr>
              <w:t>День города</w:t>
            </w:r>
          </w:p>
          <w:p w:rsidR="00DD5D0B" w:rsidRPr="00DD5D0B" w:rsidRDefault="00DD5D0B" w:rsidP="00DD5D0B">
            <w:pPr>
              <w:pStyle w:val="20"/>
              <w:shd w:val="clear" w:color="auto" w:fill="auto"/>
              <w:spacing w:before="60" w:after="0" w:line="190" w:lineRule="exact"/>
              <w:ind w:firstLine="0"/>
              <w:jc w:val="left"/>
              <w:rPr>
                <w:rStyle w:val="295pt"/>
                <w:b w:val="0"/>
                <w:color w:val="auto"/>
                <w:sz w:val="22"/>
                <w:szCs w:val="22"/>
              </w:rPr>
            </w:pPr>
            <w:r w:rsidRPr="00DD5D0B">
              <w:rPr>
                <w:rStyle w:val="295pt"/>
                <w:b w:val="0"/>
                <w:color w:val="auto"/>
                <w:sz w:val="22"/>
                <w:szCs w:val="22"/>
              </w:rPr>
              <w:t>Услуги по освещ</w:t>
            </w:r>
            <w:r w:rsidR="00C81936">
              <w:rPr>
                <w:rStyle w:val="295pt"/>
                <w:b w:val="0"/>
                <w:color w:val="auto"/>
                <w:sz w:val="22"/>
                <w:szCs w:val="22"/>
              </w:rPr>
              <w:t xml:space="preserve">ению </w:t>
            </w:r>
            <w:r w:rsidRPr="00DD5D0B">
              <w:rPr>
                <w:rStyle w:val="295pt"/>
                <w:b w:val="0"/>
                <w:color w:val="auto"/>
                <w:sz w:val="22"/>
                <w:szCs w:val="22"/>
              </w:rPr>
              <w:t>сцены и площади</w:t>
            </w:r>
          </w:p>
          <w:p w:rsidR="00DD5D0B" w:rsidRPr="00DD5D0B" w:rsidRDefault="00DD5D0B" w:rsidP="00DD5D0B">
            <w:pPr>
              <w:pStyle w:val="20"/>
              <w:shd w:val="clear" w:color="auto" w:fill="auto"/>
              <w:spacing w:before="60" w:after="0" w:line="190" w:lineRule="exact"/>
              <w:ind w:firstLine="0"/>
              <w:jc w:val="left"/>
              <w:rPr>
                <w:rStyle w:val="295pt"/>
                <w:b w:val="0"/>
                <w:color w:val="auto"/>
                <w:sz w:val="22"/>
                <w:szCs w:val="22"/>
              </w:rPr>
            </w:pPr>
          </w:p>
          <w:p w:rsidR="00DD5D0B" w:rsidRPr="00DD5D0B" w:rsidRDefault="00DD5D0B" w:rsidP="00DD5D0B">
            <w:pPr>
              <w:pStyle w:val="20"/>
              <w:shd w:val="clear" w:color="auto" w:fill="auto"/>
              <w:spacing w:before="60" w:after="0" w:line="19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5D0B" w:rsidRPr="009E1CB9" w:rsidRDefault="00DD5D0B" w:rsidP="00DD5D0B">
            <w:pPr>
              <w:pStyle w:val="20"/>
              <w:shd w:val="clear" w:color="auto" w:fill="auto"/>
              <w:spacing w:after="0" w:line="190" w:lineRule="exact"/>
              <w:ind w:firstLine="0"/>
              <w:rPr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август</w:t>
            </w:r>
          </w:p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D0B" w:rsidRPr="009E1CB9" w:rsidRDefault="00DD5D0B" w:rsidP="00DD5D0B">
            <w:pPr>
              <w:rPr>
                <w:sz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D0B" w:rsidRPr="009E1CB9" w:rsidRDefault="00DD5D0B" w:rsidP="00DD5D0B">
            <w:pPr>
              <w:pStyle w:val="20"/>
              <w:shd w:val="clear" w:color="auto" w:fill="auto"/>
              <w:spacing w:after="0" w:line="190" w:lineRule="exact"/>
              <w:ind w:firstLine="0"/>
              <w:jc w:val="left"/>
              <w:rPr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Местный бюджет</w:t>
            </w:r>
          </w:p>
        </w:tc>
      </w:tr>
      <w:tr w:rsidR="00DD5D0B" w:rsidTr="009E1CB9">
        <w:trPr>
          <w:trHeight w:hRule="exact"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D0B" w:rsidRPr="009E1CB9" w:rsidRDefault="009E1CB9" w:rsidP="009E1CB9">
            <w:pPr>
              <w:pStyle w:val="20"/>
              <w:shd w:val="clear" w:color="auto" w:fill="auto"/>
              <w:spacing w:after="0" w:line="190" w:lineRule="exact"/>
              <w:ind w:firstLine="0"/>
              <w:rPr>
                <w:b/>
                <w:sz w:val="22"/>
                <w:szCs w:val="22"/>
              </w:rPr>
            </w:pPr>
            <w:r w:rsidRPr="009E1CB9">
              <w:rPr>
                <w:rStyle w:val="295pt"/>
                <w:b w:val="0"/>
                <w:sz w:val="22"/>
                <w:szCs w:val="22"/>
              </w:rPr>
              <w:t>11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5D0B" w:rsidRPr="009E1CB9" w:rsidRDefault="00DD5D0B" w:rsidP="00DD5D0B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b/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Ярмарка "Золотая осень"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5D0B" w:rsidRPr="009E1CB9" w:rsidRDefault="00DD5D0B" w:rsidP="00DD5D0B">
            <w:pPr>
              <w:pStyle w:val="20"/>
              <w:shd w:val="clear" w:color="auto" w:fill="auto"/>
              <w:spacing w:after="0" w:line="190" w:lineRule="exact"/>
              <w:ind w:firstLine="0"/>
              <w:rPr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сентябрь</w:t>
            </w:r>
          </w:p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D0B" w:rsidRPr="009E1CB9" w:rsidRDefault="00DD5D0B" w:rsidP="00DD5D0B">
            <w:pPr>
              <w:rPr>
                <w:sz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D0B" w:rsidRPr="009E1CB9" w:rsidRDefault="00DD5D0B" w:rsidP="00DD5D0B">
            <w:pPr>
              <w:pStyle w:val="20"/>
              <w:shd w:val="clear" w:color="auto" w:fill="auto"/>
              <w:spacing w:after="0" w:line="190" w:lineRule="exact"/>
              <w:ind w:firstLine="0"/>
              <w:jc w:val="left"/>
              <w:rPr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Местный бюджет</w:t>
            </w:r>
          </w:p>
        </w:tc>
      </w:tr>
      <w:tr w:rsidR="00DD5D0B" w:rsidTr="009E1CB9">
        <w:trPr>
          <w:trHeight w:hRule="exact" w:val="9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D0B" w:rsidRPr="009E1CB9" w:rsidRDefault="009E1CB9" w:rsidP="009E1CB9">
            <w:pPr>
              <w:pStyle w:val="20"/>
              <w:shd w:val="clear" w:color="auto" w:fill="auto"/>
              <w:spacing w:after="0" w:line="190" w:lineRule="exact"/>
              <w:ind w:firstLine="0"/>
              <w:rPr>
                <w:b/>
                <w:sz w:val="22"/>
                <w:szCs w:val="22"/>
              </w:rPr>
            </w:pPr>
            <w:r w:rsidRPr="009E1CB9">
              <w:rPr>
                <w:rStyle w:val="295pt"/>
                <w:b w:val="0"/>
                <w:sz w:val="22"/>
                <w:szCs w:val="22"/>
              </w:rPr>
              <w:t>12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5D0B" w:rsidRPr="009E1CB9" w:rsidRDefault="00DD5D0B" w:rsidP="00DD5D0B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b/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Молодежная акция «Выбери свободу! Выбери</w:t>
            </w:r>
            <w:r w:rsidRPr="009E1CB9">
              <w:rPr>
                <w:rStyle w:val="295pt"/>
                <w:b w:val="0"/>
                <w:sz w:val="22"/>
              </w:rPr>
              <w:br/>
              <w:t>Независимость»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5D0B" w:rsidRPr="009E1CB9" w:rsidRDefault="00DD5D0B" w:rsidP="00DD5D0B">
            <w:pPr>
              <w:pStyle w:val="20"/>
              <w:shd w:val="clear" w:color="auto" w:fill="auto"/>
              <w:spacing w:after="0" w:line="190" w:lineRule="exact"/>
              <w:ind w:firstLine="0"/>
              <w:rPr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октябрь</w:t>
            </w:r>
          </w:p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D0B" w:rsidRPr="009E1CB9" w:rsidRDefault="00DD5D0B" w:rsidP="00DD5D0B">
            <w:pPr>
              <w:rPr>
                <w:sz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D0B" w:rsidRPr="009E1CB9" w:rsidRDefault="00DD5D0B" w:rsidP="00DD5D0B">
            <w:pPr>
              <w:pStyle w:val="20"/>
              <w:shd w:val="clear" w:color="auto" w:fill="auto"/>
              <w:spacing w:after="0" w:line="190" w:lineRule="exact"/>
              <w:ind w:firstLine="0"/>
              <w:jc w:val="left"/>
              <w:rPr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Местный бюджет</w:t>
            </w:r>
          </w:p>
        </w:tc>
      </w:tr>
      <w:tr w:rsidR="00DD5D0B" w:rsidTr="009E1CB9">
        <w:trPr>
          <w:trHeight w:hRule="exact"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D0B" w:rsidRPr="009E1CB9" w:rsidRDefault="009E1CB9" w:rsidP="009E1C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CB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D0B" w:rsidRPr="009E1CB9" w:rsidRDefault="00DD5D0B" w:rsidP="00DD5D0B">
            <w:pPr>
              <w:pStyle w:val="20"/>
              <w:shd w:val="clear" w:color="auto" w:fill="auto"/>
              <w:spacing w:after="0" w:line="190" w:lineRule="exact"/>
              <w:ind w:firstLine="0"/>
              <w:jc w:val="left"/>
              <w:rPr>
                <w:b/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Встреча Деда Мороза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5D0B" w:rsidRPr="009E1CB9" w:rsidRDefault="00DD5D0B" w:rsidP="00DD5D0B">
            <w:pPr>
              <w:pStyle w:val="20"/>
              <w:shd w:val="clear" w:color="auto" w:fill="auto"/>
              <w:spacing w:after="0" w:line="190" w:lineRule="exact"/>
              <w:ind w:firstLine="0"/>
              <w:rPr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декабрь</w:t>
            </w:r>
          </w:p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D0B" w:rsidRPr="009E1CB9" w:rsidRDefault="00DD5D0B" w:rsidP="00DD5D0B">
            <w:pPr>
              <w:rPr>
                <w:sz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5D0B" w:rsidRPr="009E1CB9" w:rsidRDefault="00DD5D0B" w:rsidP="00DD5D0B">
            <w:pPr>
              <w:pStyle w:val="20"/>
              <w:shd w:val="clear" w:color="auto" w:fill="auto"/>
              <w:spacing w:after="0" w:line="190" w:lineRule="exact"/>
              <w:ind w:firstLine="0"/>
              <w:jc w:val="left"/>
              <w:rPr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Местный бюджет</w:t>
            </w:r>
          </w:p>
        </w:tc>
      </w:tr>
      <w:tr w:rsidR="00DD5D0B" w:rsidTr="009E1CB9">
        <w:trPr>
          <w:trHeight w:hRule="exact"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D0B" w:rsidRPr="009E1CB9" w:rsidRDefault="00DD5D0B" w:rsidP="009E1CB9">
            <w:pPr>
              <w:pStyle w:val="20"/>
              <w:shd w:val="clear" w:color="auto" w:fill="auto"/>
              <w:spacing w:after="0" w:line="190" w:lineRule="exact"/>
              <w:ind w:firstLine="0"/>
              <w:rPr>
                <w:b/>
                <w:sz w:val="22"/>
                <w:szCs w:val="22"/>
              </w:rPr>
            </w:pPr>
            <w:r w:rsidRPr="009E1CB9">
              <w:rPr>
                <w:rStyle w:val="295pt"/>
                <w:b w:val="0"/>
                <w:sz w:val="22"/>
                <w:szCs w:val="22"/>
              </w:rPr>
              <w:t>1</w:t>
            </w:r>
            <w:r w:rsidR="009E1CB9" w:rsidRPr="009E1CB9">
              <w:rPr>
                <w:rStyle w:val="295pt"/>
                <w:b w:val="0"/>
                <w:sz w:val="22"/>
                <w:szCs w:val="22"/>
              </w:rPr>
              <w:t>4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D0B" w:rsidRPr="009E1CB9" w:rsidRDefault="00C81936" w:rsidP="00DD5D0B">
            <w:pPr>
              <w:pStyle w:val="20"/>
              <w:shd w:val="clear" w:color="auto" w:fill="auto"/>
              <w:spacing w:after="0" w:line="190" w:lineRule="exact"/>
              <w:ind w:firstLine="0"/>
              <w:jc w:val="left"/>
              <w:rPr>
                <w:b/>
                <w:sz w:val="22"/>
              </w:rPr>
            </w:pPr>
            <w:r>
              <w:rPr>
                <w:rStyle w:val="295pt"/>
                <w:b w:val="0"/>
                <w:sz w:val="22"/>
              </w:rPr>
              <w:t xml:space="preserve">Музыкальная </w:t>
            </w:r>
            <w:r w:rsidR="00DD5D0B" w:rsidRPr="009E1CB9">
              <w:rPr>
                <w:rStyle w:val="295pt"/>
                <w:b w:val="0"/>
                <w:sz w:val="22"/>
              </w:rPr>
              <w:t xml:space="preserve"> программа в Новогоднюю ночь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5D0B" w:rsidRPr="009E1CB9" w:rsidRDefault="00DD5D0B" w:rsidP="00DD5D0B">
            <w:pPr>
              <w:pStyle w:val="20"/>
              <w:shd w:val="clear" w:color="auto" w:fill="auto"/>
              <w:spacing w:after="0" w:line="190" w:lineRule="exact"/>
              <w:ind w:firstLine="0"/>
              <w:rPr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декабрь</w:t>
            </w:r>
          </w:p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D0B" w:rsidRPr="009E1CB9" w:rsidRDefault="00DD5D0B" w:rsidP="00DD5D0B">
            <w:pPr>
              <w:rPr>
                <w:sz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5D0B" w:rsidRPr="009E1CB9" w:rsidRDefault="00DD5D0B" w:rsidP="00DD5D0B">
            <w:pPr>
              <w:pStyle w:val="20"/>
              <w:shd w:val="clear" w:color="auto" w:fill="auto"/>
              <w:spacing w:after="0" w:line="190" w:lineRule="exact"/>
              <w:ind w:firstLine="0"/>
              <w:jc w:val="left"/>
              <w:rPr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Местный бюджет</w:t>
            </w:r>
          </w:p>
        </w:tc>
      </w:tr>
      <w:tr w:rsidR="00DD5D0B" w:rsidTr="00DD5D0B">
        <w:trPr>
          <w:trHeight w:hRule="exact" w:val="763"/>
        </w:trPr>
        <w:tc>
          <w:tcPr>
            <w:tcW w:w="110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D0B" w:rsidRDefault="00DD5D0B" w:rsidP="00DD5D0B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Тематические вечера, концерты, юбилеи, утренники, фестивали, конкурсы, выставки, праздники</w:t>
            </w:r>
          </w:p>
        </w:tc>
      </w:tr>
      <w:tr w:rsidR="00DD5D0B" w:rsidTr="009E1CB9">
        <w:trPr>
          <w:trHeight w:hRule="exact" w:val="2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B9" w:rsidRDefault="009E1CB9" w:rsidP="009E1CB9">
            <w:pPr>
              <w:pStyle w:val="20"/>
              <w:shd w:val="clear" w:color="auto" w:fill="auto"/>
              <w:spacing w:after="0" w:line="240" w:lineRule="auto"/>
              <w:ind w:left="180" w:firstLine="0"/>
              <w:jc w:val="left"/>
              <w:rPr>
                <w:rStyle w:val="295pt"/>
                <w:b w:val="0"/>
                <w:color w:val="auto"/>
                <w:sz w:val="22"/>
                <w:szCs w:val="22"/>
              </w:rPr>
            </w:pPr>
            <w:r w:rsidRPr="009E1CB9">
              <w:rPr>
                <w:rStyle w:val="295pt"/>
                <w:b w:val="0"/>
                <w:color w:val="auto"/>
                <w:sz w:val="22"/>
                <w:szCs w:val="22"/>
              </w:rPr>
              <w:t>15</w:t>
            </w:r>
          </w:p>
          <w:p w:rsidR="009E1CB9" w:rsidRDefault="009E1CB9" w:rsidP="009E1CB9">
            <w:pPr>
              <w:pStyle w:val="20"/>
              <w:shd w:val="clear" w:color="auto" w:fill="auto"/>
              <w:spacing w:after="0" w:line="240" w:lineRule="auto"/>
              <w:ind w:left="180" w:firstLine="0"/>
              <w:jc w:val="left"/>
              <w:rPr>
                <w:rStyle w:val="295pt"/>
                <w:b w:val="0"/>
                <w:color w:val="auto"/>
                <w:sz w:val="22"/>
                <w:szCs w:val="22"/>
              </w:rPr>
            </w:pPr>
          </w:p>
          <w:p w:rsidR="009E1CB9" w:rsidRDefault="009E1CB9" w:rsidP="009E1CB9">
            <w:pPr>
              <w:pStyle w:val="20"/>
              <w:shd w:val="clear" w:color="auto" w:fill="auto"/>
              <w:spacing w:after="0" w:line="240" w:lineRule="auto"/>
              <w:ind w:left="180" w:firstLine="0"/>
              <w:jc w:val="left"/>
              <w:rPr>
                <w:rStyle w:val="295pt"/>
                <w:b w:val="0"/>
                <w:color w:val="auto"/>
                <w:sz w:val="22"/>
                <w:szCs w:val="22"/>
              </w:rPr>
            </w:pPr>
          </w:p>
          <w:p w:rsidR="009E1CB9" w:rsidRDefault="009E1CB9" w:rsidP="009E1CB9">
            <w:pPr>
              <w:pStyle w:val="20"/>
              <w:shd w:val="clear" w:color="auto" w:fill="auto"/>
              <w:spacing w:after="0" w:line="240" w:lineRule="auto"/>
              <w:ind w:left="180" w:firstLine="0"/>
              <w:jc w:val="left"/>
              <w:rPr>
                <w:rStyle w:val="295pt"/>
                <w:b w:val="0"/>
                <w:color w:val="auto"/>
                <w:sz w:val="22"/>
                <w:szCs w:val="22"/>
              </w:rPr>
            </w:pPr>
            <w:r>
              <w:rPr>
                <w:rStyle w:val="295pt"/>
                <w:b w:val="0"/>
                <w:color w:val="auto"/>
                <w:sz w:val="22"/>
                <w:szCs w:val="22"/>
              </w:rPr>
              <w:t>1</w:t>
            </w:r>
            <w:r w:rsidR="00DD5D0B" w:rsidRPr="009E1CB9">
              <w:rPr>
                <w:rStyle w:val="295pt"/>
                <w:b w:val="0"/>
                <w:color w:val="auto"/>
                <w:sz w:val="22"/>
                <w:szCs w:val="22"/>
              </w:rPr>
              <w:t>5</w:t>
            </w:r>
            <w:r>
              <w:rPr>
                <w:rStyle w:val="295pt"/>
                <w:b w:val="0"/>
                <w:color w:val="auto"/>
                <w:sz w:val="22"/>
                <w:szCs w:val="22"/>
              </w:rPr>
              <w:t>.1</w:t>
            </w:r>
          </w:p>
          <w:p w:rsidR="009E1CB9" w:rsidRDefault="009E1CB9" w:rsidP="009E1CB9">
            <w:pPr>
              <w:pStyle w:val="20"/>
              <w:shd w:val="clear" w:color="auto" w:fill="auto"/>
              <w:spacing w:after="0" w:line="240" w:lineRule="auto"/>
              <w:ind w:left="180" w:firstLine="0"/>
              <w:jc w:val="left"/>
              <w:rPr>
                <w:rStyle w:val="295pt"/>
                <w:b w:val="0"/>
                <w:color w:val="auto"/>
                <w:sz w:val="22"/>
                <w:szCs w:val="22"/>
              </w:rPr>
            </w:pPr>
          </w:p>
          <w:p w:rsidR="00DD5D0B" w:rsidRPr="009E1CB9" w:rsidRDefault="009E1CB9" w:rsidP="009E1CB9">
            <w:pPr>
              <w:pStyle w:val="20"/>
              <w:shd w:val="clear" w:color="auto" w:fill="auto"/>
              <w:spacing w:after="0" w:line="240" w:lineRule="auto"/>
              <w:ind w:left="180" w:firstLine="0"/>
              <w:jc w:val="left"/>
              <w:rPr>
                <w:b/>
                <w:color w:val="auto"/>
                <w:sz w:val="22"/>
                <w:szCs w:val="22"/>
              </w:rPr>
            </w:pPr>
            <w:r>
              <w:rPr>
                <w:rStyle w:val="295pt"/>
                <w:b w:val="0"/>
                <w:color w:val="auto"/>
                <w:sz w:val="22"/>
                <w:szCs w:val="22"/>
              </w:rPr>
              <w:t>15.2</w:t>
            </w:r>
          </w:p>
          <w:p w:rsidR="00DD5D0B" w:rsidRDefault="009E1CB9" w:rsidP="009E1CB9">
            <w:pPr>
              <w:pStyle w:val="20"/>
              <w:shd w:val="clear" w:color="auto" w:fill="auto"/>
              <w:spacing w:before="240" w:after="0" w:line="190" w:lineRule="exact"/>
              <w:ind w:left="180" w:firstLine="0"/>
              <w:jc w:val="left"/>
            </w:pPr>
            <w:r>
              <w:rPr>
                <w:rStyle w:val="295pt"/>
                <w:b w:val="0"/>
                <w:color w:val="auto"/>
                <w:sz w:val="22"/>
                <w:szCs w:val="22"/>
              </w:rPr>
              <w:t>15.3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B9" w:rsidRDefault="00DD5D0B" w:rsidP="009E1CB9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Style w:val="295pt"/>
                <w:b w:val="0"/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Новогодний благотворительный Бал Главы</w:t>
            </w:r>
            <w:r w:rsidRPr="009E1CB9">
              <w:rPr>
                <w:rStyle w:val="295pt"/>
                <w:b w:val="0"/>
                <w:sz w:val="22"/>
              </w:rPr>
              <w:br/>
              <w:t>города для малообеспеченных слоев населения</w:t>
            </w:r>
          </w:p>
          <w:p w:rsidR="009E1CB9" w:rsidRDefault="00DD5D0B" w:rsidP="009E1CB9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Style w:val="295pt"/>
                <w:b w:val="0"/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br/>
              <w:t>Услуги по демонтажу Новогодней елки</w:t>
            </w:r>
          </w:p>
          <w:p w:rsidR="009E1CB9" w:rsidRDefault="00DD5D0B" w:rsidP="009E1CB9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rStyle w:val="295pt"/>
                <w:b w:val="0"/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br/>
              <w:t>Услуги по монтажу Новогодней елки</w:t>
            </w:r>
          </w:p>
          <w:p w:rsidR="00DD5D0B" w:rsidRPr="00623E28" w:rsidRDefault="00DD5D0B" w:rsidP="00C81936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b/>
              </w:rPr>
            </w:pPr>
            <w:r w:rsidRPr="009E1CB9">
              <w:rPr>
                <w:rStyle w:val="295pt"/>
                <w:b w:val="0"/>
                <w:sz w:val="22"/>
              </w:rPr>
              <w:br/>
              <w:t>Услуги по освещ</w:t>
            </w:r>
            <w:r w:rsidR="00C81936">
              <w:rPr>
                <w:rStyle w:val="295pt"/>
                <w:b w:val="0"/>
                <w:sz w:val="22"/>
              </w:rPr>
              <w:t xml:space="preserve">ению </w:t>
            </w:r>
            <w:r w:rsidRPr="009E1CB9">
              <w:rPr>
                <w:rStyle w:val="295pt"/>
                <w:b w:val="0"/>
                <w:sz w:val="22"/>
              </w:rPr>
              <w:t>сцены и площади в</w:t>
            </w:r>
            <w:r w:rsidRPr="009E1CB9">
              <w:rPr>
                <w:rStyle w:val="295pt"/>
                <w:b w:val="0"/>
                <w:sz w:val="22"/>
              </w:rPr>
              <w:br/>
              <w:t>Новогоднюю ночь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5D0B" w:rsidRPr="009E1CB9" w:rsidRDefault="00DD5D0B" w:rsidP="00DD5D0B">
            <w:pPr>
              <w:pStyle w:val="20"/>
              <w:shd w:val="clear" w:color="auto" w:fill="auto"/>
              <w:spacing w:after="120" w:line="190" w:lineRule="exact"/>
              <w:ind w:firstLine="0"/>
              <w:rPr>
                <w:b/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декабрь-</w:t>
            </w:r>
          </w:p>
          <w:p w:rsidR="00DD5D0B" w:rsidRPr="009E1CB9" w:rsidRDefault="00DD5D0B" w:rsidP="00DD5D0B">
            <w:pPr>
              <w:pStyle w:val="20"/>
              <w:shd w:val="clear" w:color="auto" w:fill="auto"/>
              <w:spacing w:before="120" w:after="0" w:line="509" w:lineRule="exact"/>
              <w:ind w:firstLine="0"/>
              <w:rPr>
                <w:b/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январь</w:t>
            </w:r>
          </w:p>
          <w:p w:rsidR="00DD5D0B" w:rsidRPr="009E1CB9" w:rsidRDefault="00DD5D0B" w:rsidP="00DD5D0B">
            <w:pPr>
              <w:pStyle w:val="20"/>
              <w:shd w:val="clear" w:color="auto" w:fill="auto"/>
              <w:spacing w:after="0" w:line="509" w:lineRule="exact"/>
              <w:ind w:firstLine="0"/>
              <w:rPr>
                <w:b/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январь</w:t>
            </w:r>
          </w:p>
          <w:p w:rsidR="00DD5D0B" w:rsidRPr="009E1CB9" w:rsidRDefault="00DD5D0B" w:rsidP="00DD5D0B">
            <w:pPr>
              <w:pStyle w:val="20"/>
              <w:shd w:val="clear" w:color="auto" w:fill="auto"/>
              <w:spacing w:after="0" w:line="509" w:lineRule="exact"/>
              <w:ind w:firstLine="0"/>
              <w:rPr>
                <w:b/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декабрь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5D0B" w:rsidRPr="009E1CB9" w:rsidRDefault="00DD5D0B" w:rsidP="00DD5D0B">
            <w:pPr>
              <w:pStyle w:val="20"/>
              <w:shd w:val="clear" w:color="auto" w:fill="auto"/>
              <w:spacing w:after="0" w:line="250" w:lineRule="exact"/>
              <w:ind w:firstLine="0"/>
              <w:rPr>
                <w:b/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МКУК</w:t>
            </w:r>
          </w:p>
          <w:p w:rsidR="00DD5D0B" w:rsidRPr="009E1CB9" w:rsidRDefault="00DD5D0B" w:rsidP="00DD5D0B">
            <w:pPr>
              <w:pStyle w:val="20"/>
              <w:shd w:val="clear" w:color="auto" w:fill="auto"/>
              <w:spacing w:after="0" w:line="250" w:lineRule="exact"/>
              <w:ind w:firstLine="0"/>
              <w:rPr>
                <w:b/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"Кременковский</w:t>
            </w:r>
            <w:r w:rsidRPr="009E1CB9">
              <w:rPr>
                <w:rStyle w:val="295pt"/>
                <w:b w:val="0"/>
                <w:sz w:val="22"/>
              </w:rPr>
              <w:br/>
              <w:t>Городской Дом</w:t>
            </w:r>
            <w:r w:rsidRPr="009E1CB9">
              <w:rPr>
                <w:rStyle w:val="295pt"/>
                <w:b w:val="0"/>
                <w:sz w:val="22"/>
              </w:rPr>
              <w:br/>
              <w:t>Культуры"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D0B" w:rsidRPr="009E1CB9" w:rsidRDefault="00DD5D0B" w:rsidP="00DD5D0B">
            <w:pPr>
              <w:pStyle w:val="20"/>
              <w:shd w:val="clear" w:color="auto" w:fill="auto"/>
              <w:spacing w:after="0" w:line="190" w:lineRule="exact"/>
              <w:ind w:firstLine="0"/>
              <w:jc w:val="left"/>
              <w:rPr>
                <w:b/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Местный бюджет</w:t>
            </w:r>
          </w:p>
        </w:tc>
      </w:tr>
      <w:tr w:rsidR="00DD5D0B" w:rsidTr="00DD5D0B">
        <w:trPr>
          <w:trHeight w:hRule="exact" w:val="1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5D0B" w:rsidRPr="009E1CB9" w:rsidRDefault="009E1CB9" w:rsidP="009E1CB9">
            <w:pPr>
              <w:pStyle w:val="20"/>
              <w:shd w:val="clear" w:color="auto" w:fill="auto"/>
              <w:spacing w:after="0" w:line="190" w:lineRule="exact"/>
              <w:ind w:left="220" w:firstLine="0"/>
              <w:jc w:val="left"/>
              <w:rPr>
                <w:b/>
              </w:rPr>
            </w:pPr>
            <w:r w:rsidRPr="009E1CB9">
              <w:rPr>
                <w:rStyle w:val="295pt"/>
                <w:b w:val="0"/>
                <w:sz w:val="22"/>
              </w:rPr>
              <w:t>16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5D0B" w:rsidRPr="00623E28" w:rsidRDefault="00DD5D0B" w:rsidP="00DD5D0B">
            <w:pPr>
              <w:pStyle w:val="20"/>
              <w:shd w:val="clear" w:color="auto" w:fill="auto"/>
              <w:spacing w:after="0" w:line="254" w:lineRule="exact"/>
              <w:ind w:firstLine="0"/>
              <w:rPr>
                <w:b/>
              </w:rPr>
            </w:pPr>
            <w:r w:rsidRPr="009E1CB9">
              <w:rPr>
                <w:rStyle w:val="295pt"/>
                <w:b w:val="0"/>
                <w:sz w:val="24"/>
              </w:rPr>
              <w:t>Праздничный вечер чествования женщин -</w:t>
            </w:r>
            <w:r w:rsidRPr="009E1CB9">
              <w:rPr>
                <w:rStyle w:val="295pt"/>
                <w:b w:val="0"/>
                <w:sz w:val="24"/>
              </w:rPr>
              <w:br/>
              <w:t>тружениц предприятий города"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5D0B" w:rsidRPr="009E1CB9" w:rsidRDefault="00DD5D0B" w:rsidP="00DD5D0B">
            <w:pPr>
              <w:pStyle w:val="20"/>
              <w:shd w:val="clear" w:color="auto" w:fill="auto"/>
              <w:spacing w:after="0" w:line="190" w:lineRule="exact"/>
              <w:ind w:firstLine="0"/>
              <w:rPr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март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5D0B" w:rsidRPr="009E1CB9" w:rsidRDefault="00DD5D0B" w:rsidP="00DD5D0B">
            <w:pPr>
              <w:rPr>
                <w:sz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D0B" w:rsidRPr="009E1CB9" w:rsidRDefault="00DD5D0B" w:rsidP="00DD5D0B">
            <w:pPr>
              <w:pStyle w:val="20"/>
              <w:shd w:val="clear" w:color="auto" w:fill="auto"/>
              <w:spacing w:after="0" w:line="190" w:lineRule="exact"/>
              <w:ind w:firstLine="0"/>
              <w:jc w:val="left"/>
              <w:rPr>
                <w:sz w:val="22"/>
              </w:rPr>
            </w:pPr>
            <w:r w:rsidRPr="009E1CB9">
              <w:rPr>
                <w:rStyle w:val="295pt"/>
                <w:b w:val="0"/>
                <w:sz w:val="22"/>
              </w:rPr>
              <w:t>Местный бюджет</w:t>
            </w:r>
          </w:p>
        </w:tc>
      </w:tr>
    </w:tbl>
    <w:p w:rsidR="0034720B" w:rsidRDefault="00623E28" w:rsidP="00DD5D0B">
      <w:pPr>
        <w:pStyle w:val="80"/>
        <w:framePr w:w="11021" w:h="1321" w:hRule="exact" w:wrap="none" w:vAnchor="page" w:hAnchor="page" w:x="196" w:y="196"/>
        <w:shd w:val="clear" w:color="auto" w:fill="auto"/>
        <w:spacing w:after="0" w:line="150" w:lineRule="exact"/>
        <w:ind w:right="40"/>
      </w:pPr>
      <w:r>
        <w:t xml:space="preserve"> </w:t>
      </w:r>
    </w:p>
    <w:p w:rsidR="0034720B" w:rsidRDefault="0034720B" w:rsidP="00DD5D0B">
      <w:pPr>
        <w:pStyle w:val="80"/>
        <w:framePr w:w="11021" w:h="1321" w:hRule="exact" w:wrap="none" w:vAnchor="page" w:hAnchor="page" w:x="196" w:y="196"/>
        <w:shd w:val="clear" w:color="auto" w:fill="auto"/>
        <w:spacing w:after="0" w:line="150" w:lineRule="exact"/>
        <w:ind w:right="40"/>
      </w:pPr>
    </w:p>
    <w:p w:rsidR="0034720B" w:rsidRDefault="0034720B" w:rsidP="00DD5D0B">
      <w:pPr>
        <w:pStyle w:val="80"/>
        <w:framePr w:w="11021" w:h="1321" w:hRule="exact" w:wrap="none" w:vAnchor="page" w:hAnchor="page" w:x="196" w:y="196"/>
        <w:shd w:val="clear" w:color="auto" w:fill="auto"/>
        <w:spacing w:after="0" w:line="150" w:lineRule="exact"/>
        <w:ind w:right="40"/>
      </w:pPr>
    </w:p>
    <w:p w:rsidR="0034720B" w:rsidRDefault="0034720B" w:rsidP="00DD5D0B">
      <w:pPr>
        <w:pStyle w:val="80"/>
        <w:framePr w:w="11021" w:h="1321" w:hRule="exact" w:wrap="none" w:vAnchor="page" w:hAnchor="page" w:x="196" w:y="196"/>
        <w:shd w:val="clear" w:color="auto" w:fill="auto"/>
        <w:spacing w:after="0" w:line="150" w:lineRule="exact"/>
        <w:ind w:right="40"/>
      </w:pPr>
    </w:p>
    <w:p w:rsidR="0034720B" w:rsidRDefault="0034720B" w:rsidP="00DD5D0B">
      <w:pPr>
        <w:pStyle w:val="80"/>
        <w:framePr w:w="11021" w:h="1321" w:hRule="exact" w:wrap="none" w:vAnchor="page" w:hAnchor="page" w:x="196" w:y="196"/>
        <w:shd w:val="clear" w:color="auto" w:fill="auto"/>
        <w:spacing w:after="0" w:line="150" w:lineRule="exact"/>
        <w:ind w:right="40"/>
      </w:pPr>
    </w:p>
    <w:p w:rsidR="0034720B" w:rsidRDefault="0034720B" w:rsidP="00DD5D0B">
      <w:pPr>
        <w:pStyle w:val="80"/>
        <w:framePr w:w="11021" w:h="1321" w:hRule="exact" w:wrap="none" w:vAnchor="page" w:hAnchor="page" w:x="196" w:y="196"/>
        <w:shd w:val="clear" w:color="auto" w:fill="auto"/>
        <w:spacing w:after="0" w:line="150" w:lineRule="exact"/>
        <w:ind w:right="40"/>
      </w:pPr>
    </w:p>
    <w:p w:rsidR="0013054F" w:rsidRDefault="00A6343B" w:rsidP="00DD5D0B">
      <w:pPr>
        <w:pStyle w:val="80"/>
        <w:framePr w:w="11021" w:h="1321" w:hRule="exact" w:wrap="none" w:vAnchor="page" w:hAnchor="page" w:x="196" w:y="196"/>
        <w:shd w:val="clear" w:color="auto" w:fill="auto"/>
        <w:spacing w:after="0" w:line="150" w:lineRule="exact"/>
        <w:ind w:right="40"/>
      </w:pPr>
      <w:r>
        <w:t>(наименование подпрограммы муниципальной программы)</w:t>
      </w:r>
    </w:p>
    <w:p w:rsidR="0013054F" w:rsidRDefault="0013054F">
      <w:pPr>
        <w:rPr>
          <w:sz w:val="2"/>
          <w:szCs w:val="2"/>
        </w:rPr>
        <w:sectPr w:rsidR="001305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054F" w:rsidRDefault="0013054F">
      <w:pPr>
        <w:framePr w:wrap="none" w:vAnchor="page" w:hAnchor="page" w:x="1218" w:y="23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13"/>
        <w:gridCol w:w="4753"/>
        <w:gridCol w:w="1574"/>
        <w:gridCol w:w="1858"/>
        <w:gridCol w:w="2299"/>
      </w:tblGrid>
      <w:tr w:rsidR="0013054F">
        <w:trPr>
          <w:trHeight w:hRule="exact" w:val="97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Pr="00C81936" w:rsidRDefault="00C81936">
            <w:pPr>
              <w:framePr w:w="10910" w:h="3192" w:wrap="none" w:vAnchor="page" w:hAnchor="page" w:x="210" w:y="117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54F" w:rsidRPr="009E1CB9" w:rsidRDefault="00623E28" w:rsidP="00623E28">
            <w:pPr>
              <w:pStyle w:val="20"/>
              <w:framePr w:w="10910" w:h="3192" w:wrap="none" w:vAnchor="page" w:hAnchor="page" w:x="210" w:y="1176"/>
              <w:shd w:val="clear" w:color="auto" w:fill="auto"/>
              <w:spacing w:after="0" w:line="259" w:lineRule="exact"/>
              <w:ind w:firstLine="0"/>
              <w:rPr>
                <w:color w:val="auto"/>
                <w:sz w:val="22"/>
                <w:szCs w:val="22"/>
              </w:rPr>
            </w:pPr>
            <w:r w:rsidRPr="009E1CB9">
              <w:rPr>
                <w:rStyle w:val="295pt"/>
                <w:b w:val="0"/>
                <w:color w:val="auto"/>
                <w:sz w:val="22"/>
                <w:szCs w:val="22"/>
              </w:rPr>
              <w:t>Вахта памяти «Никто</w:t>
            </w:r>
            <w:r w:rsidR="00A6343B" w:rsidRPr="009E1CB9">
              <w:rPr>
                <w:rStyle w:val="295pt"/>
                <w:b w:val="0"/>
                <w:color w:val="auto"/>
                <w:sz w:val="22"/>
                <w:szCs w:val="22"/>
              </w:rPr>
              <w:t xml:space="preserve"> не забыт, ни что не</w:t>
            </w:r>
            <w:r w:rsidR="00A6343B" w:rsidRPr="009E1CB9">
              <w:rPr>
                <w:rStyle w:val="295pt"/>
                <w:b w:val="0"/>
                <w:color w:val="auto"/>
                <w:sz w:val="22"/>
                <w:szCs w:val="22"/>
              </w:rPr>
              <w:br/>
              <w:t>забыто</w:t>
            </w:r>
            <w:r w:rsidRPr="009E1CB9">
              <w:rPr>
                <w:rStyle w:val="295pt"/>
                <w:b w:val="0"/>
                <w:color w:val="auto"/>
                <w:sz w:val="22"/>
                <w:szCs w:val="22"/>
              </w:rPr>
              <w:t>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54F" w:rsidRPr="009E1CB9" w:rsidRDefault="00A6343B">
            <w:pPr>
              <w:pStyle w:val="20"/>
              <w:framePr w:w="10910" w:h="3192" w:wrap="none" w:vAnchor="page" w:hAnchor="page" w:x="210" w:y="1176"/>
              <w:shd w:val="clear" w:color="auto" w:fill="auto"/>
              <w:spacing w:after="0" w:line="190" w:lineRule="exact"/>
              <w:ind w:left="260" w:firstLine="0"/>
              <w:jc w:val="left"/>
              <w:rPr>
                <w:color w:val="auto"/>
                <w:sz w:val="22"/>
                <w:szCs w:val="22"/>
              </w:rPr>
            </w:pPr>
            <w:r w:rsidRPr="009E1CB9">
              <w:rPr>
                <w:rStyle w:val="295pt"/>
                <w:b w:val="0"/>
                <w:color w:val="auto"/>
                <w:sz w:val="22"/>
                <w:szCs w:val="22"/>
              </w:rPr>
              <w:t>апрель-май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Pr="009E1CB9" w:rsidRDefault="0013054F">
            <w:pPr>
              <w:framePr w:w="10910" w:h="3192" w:wrap="none" w:vAnchor="page" w:hAnchor="page" w:x="210" w:y="1176"/>
              <w:rPr>
                <w:color w:val="auto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54F" w:rsidRPr="009E1CB9" w:rsidRDefault="00A6343B">
            <w:pPr>
              <w:pStyle w:val="20"/>
              <w:framePr w:w="10910" w:h="3192" w:wrap="none" w:vAnchor="page" w:hAnchor="page" w:x="210" w:y="1176"/>
              <w:shd w:val="clear" w:color="auto" w:fill="auto"/>
              <w:spacing w:after="0" w:line="19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9E1CB9">
              <w:rPr>
                <w:rStyle w:val="295pt"/>
                <w:b w:val="0"/>
                <w:color w:val="auto"/>
                <w:sz w:val="22"/>
                <w:szCs w:val="22"/>
              </w:rPr>
              <w:t>Местный бюджет</w:t>
            </w:r>
          </w:p>
        </w:tc>
      </w:tr>
      <w:tr w:rsidR="0013054F">
        <w:trPr>
          <w:trHeight w:hRule="exact" w:val="62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54F" w:rsidRPr="00C81936" w:rsidRDefault="00A6343B">
            <w:pPr>
              <w:pStyle w:val="20"/>
              <w:framePr w:w="10910" w:h="3192" w:wrap="none" w:vAnchor="page" w:hAnchor="page" w:x="210" w:y="1176"/>
              <w:shd w:val="clear" w:color="auto" w:fill="auto"/>
              <w:spacing w:after="0" w:line="240" w:lineRule="exact"/>
              <w:ind w:firstLine="0"/>
              <w:jc w:val="left"/>
              <w:rPr>
                <w:color w:val="auto"/>
              </w:rPr>
            </w:pPr>
            <w:r w:rsidRPr="00C81936">
              <w:rPr>
                <w:rStyle w:val="26"/>
                <w:color w:val="auto"/>
              </w:rPr>
              <w:t>18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054F" w:rsidRPr="009E1CB9" w:rsidRDefault="00C81936">
            <w:pPr>
              <w:pStyle w:val="20"/>
              <w:framePr w:w="10910" w:h="3192" w:wrap="none" w:vAnchor="page" w:hAnchor="page" w:x="210" w:y="1176"/>
              <w:shd w:val="clear" w:color="auto" w:fill="auto"/>
              <w:spacing w:after="0" w:line="250" w:lineRule="exact"/>
              <w:ind w:firstLine="0"/>
              <w:rPr>
                <w:color w:val="auto"/>
                <w:sz w:val="22"/>
                <w:szCs w:val="22"/>
              </w:rPr>
            </w:pPr>
            <w:r>
              <w:rPr>
                <w:rStyle w:val="295pt"/>
                <w:b w:val="0"/>
                <w:color w:val="auto"/>
                <w:sz w:val="22"/>
                <w:szCs w:val="22"/>
              </w:rPr>
              <w:t xml:space="preserve">Во славу Петра и Февроньи День </w:t>
            </w:r>
            <w:r w:rsidR="00A6343B" w:rsidRPr="009E1CB9">
              <w:rPr>
                <w:rStyle w:val="295pt"/>
                <w:b w:val="0"/>
                <w:color w:val="auto"/>
                <w:sz w:val="22"/>
                <w:szCs w:val="22"/>
              </w:rPr>
              <w:t xml:space="preserve"> семьи, любви</w:t>
            </w:r>
            <w:r w:rsidR="00A6343B" w:rsidRPr="009E1CB9">
              <w:rPr>
                <w:rStyle w:val="295pt"/>
                <w:b w:val="0"/>
                <w:color w:val="auto"/>
                <w:sz w:val="22"/>
                <w:szCs w:val="22"/>
              </w:rPr>
              <w:br/>
              <w:t>и верности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54F" w:rsidRPr="009E1CB9" w:rsidRDefault="00A6343B">
            <w:pPr>
              <w:pStyle w:val="20"/>
              <w:framePr w:w="10910" w:h="3192" w:wrap="none" w:vAnchor="page" w:hAnchor="page" w:x="210" w:y="1176"/>
              <w:shd w:val="clear" w:color="auto" w:fill="auto"/>
              <w:spacing w:after="0" w:line="190" w:lineRule="exact"/>
              <w:ind w:firstLine="0"/>
              <w:rPr>
                <w:color w:val="auto"/>
                <w:sz w:val="22"/>
                <w:szCs w:val="22"/>
              </w:rPr>
            </w:pPr>
            <w:r w:rsidRPr="009E1CB9">
              <w:rPr>
                <w:rStyle w:val="295pt"/>
                <w:b w:val="0"/>
                <w:color w:val="auto"/>
                <w:sz w:val="22"/>
                <w:szCs w:val="22"/>
              </w:rPr>
              <w:t>июль</w:t>
            </w:r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054F" w:rsidRPr="009E1CB9" w:rsidRDefault="0013054F">
            <w:pPr>
              <w:framePr w:w="10910" w:h="3192" w:wrap="none" w:vAnchor="page" w:hAnchor="page" w:x="210" w:y="1176"/>
              <w:rPr>
                <w:color w:val="auto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54F" w:rsidRPr="009E1CB9" w:rsidRDefault="00A6343B">
            <w:pPr>
              <w:pStyle w:val="20"/>
              <w:framePr w:w="10910" w:h="3192" w:wrap="none" w:vAnchor="page" w:hAnchor="page" w:x="210" w:y="1176"/>
              <w:shd w:val="clear" w:color="auto" w:fill="auto"/>
              <w:spacing w:after="0" w:line="19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9E1CB9">
              <w:rPr>
                <w:rStyle w:val="295pt"/>
                <w:b w:val="0"/>
                <w:color w:val="auto"/>
                <w:sz w:val="22"/>
                <w:szCs w:val="22"/>
              </w:rPr>
              <w:t>Местный бюджет</w:t>
            </w:r>
          </w:p>
        </w:tc>
      </w:tr>
      <w:tr w:rsidR="00C81936" w:rsidTr="00C81936">
        <w:trPr>
          <w:trHeight w:hRule="exact" w:val="634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936" w:rsidRPr="009E1CB9" w:rsidRDefault="00C81936" w:rsidP="00C81936">
            <w:pPr>
              <w:pStyle w:val="20"/>
              <w:framePr w:w="10910" w:h="3192" w:wrap="none" w:vAnchor="page" w:hAnchor="page" w:x="210" w:y="1176"/>
              <w:shd w:val="clear" w:color="auto" w:fill="auto"/>
              <w:spacing w:after="0" w:line="19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>
              <w:rPr>
                <w:rStyle w:val="295pt"/>
                <w:b w:val="0"/>
                <w:color w:val="auto"/>
                <w:sz w:val="22"/>
                <w:szCs w:val="22"/>
              </w:rPr>
              <w:t xml:space="preserve">19                                       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936" w:rsidRPr="009E1CB9" w:rsidRDefault="00C81936">
            <w:pPr>
              <w:pStyle w:val="20"/>
              <w:framePr w:w="10910" w:h="3192" w:wrap="none" w:vAnchor="page" w:hAnchor="page" w:x="210" w:y="1176"/>
              <w:shd w:val="clear" w:color="auto" w:fill="auto"/>
              <w:spacing w:after="0" w:line="19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День </w:t>
            </w:r>
            <w:r w:rsidRPr="009E1CB9">
              <w:rPr>
                <w:rStyle w:val="295pt"/>
                <w:b w:val="0"/>
                <w:color w:val="auto"/>
                <w:sz w:val="22"/>
                <w:szCs w:val="22"/>
              </w:rPr>
              <w:t xml:space="preserve"> официальных символов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936" w:rsidRPr="009E1CB9" w:rsidRDefault="00C81936">
            <w:pPr>
              <w:pStyle w:val="20"/>
              <w:framePr w:w="10910" w:h="3192" w:wrap="none" w:vAnchor="page" w:hAnchor="page" w:x="210" w:y="1176"/>
              <w:shd w:val="clear" w:color="auto" w:fill="auto"/>
              <w:spacing w:after="0" w:line="190" w:lineRule="exact"/>
              <w:ind w:firstLine="0"/>
              <w:rPr>
                <w:color w:val="auto"/>
                <w:sz w:val="22"/>
                <w:szCs w:val="22"/>
              </w:rPr>
            </w:pPr>
            <w:r w:rsidRPr="009E1CB9">
              <w:rPr>
                <w:rStyle w:val="295pt"/>
                <w:b w:val="0"/>
                <w:color w:val="auto"/>
                <w:sz w:val="22"/>
                <w:szCs w:val="22"/>
              </w:rPr>
              <w:t>июль</w:t>
            </w:r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1936" w:rsidRPr="009E1CB9" w:rsidRDefault="00C81936">
            <w:pPr>
              <w:framePr w:w="10910" w:h="3192" w:wrap="none" w:vAnchor="page" w:hAnchor="page" w:x="210" w:y="1176"/>
              <w:rPr>
                <w:color w:val="auto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936" w:rsidRPr="009E1CB9" w:rsidRDefault="00C81936">
            <w:pPr>
              <w:pStyle w:val="20"/>
              <w:framePr w:w="10910" w:h="3192" w:wrap="none" w:vAnchor="page" w:hAnchor="page" w:x="210" w:y="1176"/>
              <w:shd w:val="clear" w:color="auto" w:fill="auto"/>
              <w:spacing w:after="0" w:line="19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9E1CB9">
              <w:rPr>
                <w:rStyle w:val="295pt"/>
                <w:b w:val="0"/>
                <w:color w:val="auto"/>
                <w:sz w:val="22"/>
                <w:szCs w:val="22"/>
              </w:rPr>
              <w:t>Местный бюджет</w:t>
            </w:r>
          </w:p>
        </w:tc>
      </w:tr>
      <w:tr w:rsidR="00C81936" w:rsidTr="00C81936">
        <w:trPr>
          <w:trHeight w:hRule="exact" w:val="96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1936" w:rsidRPr="009E1CB9" w:rsidRDefault="00C81936" w:rsidP="00C81936">
            <w:pPr>
              <w:pStyle w:val="20"/>
              <w:framePr w:w="10910" w:h="3192" w:wrap="none" w:vAnchor="page" w:hAnchor="page" w:x="210" w:y="1176"/>
              <w:shd w:val="clear" w:color="auto" w:fill="auto"/>
              <w:spacing w:after="0" w:line="254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>
              <w:rPr>
                <w:rStyle w:val="26"/>
              </w:rPr>
              <w:t xml:space="preserve">20 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1936" w:rsidRPr="009E1CB9" w:rsidRDefault="00C81936" w:rsidP="00C81936">
            <w:pPr>
              <w:pStyle w:val="20"/>
              <w:framePr w:w="10910" w:h="3192" w:wrap="none" w:vAnchor="page" w:hAnchor="page" w:x="210" w:y="1176"/>
              <w:shd w:val="clear" w:color="auto" w:fill="auto"/>
              <w:spacing w:after="0" w:line="254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>
              <w:rPr>
                <w:rStyle w:val="26"/>
                <w:color w:val="auto"/>
                <w:sz w:val="22"/>
                <w:szCs w:val="22"/>
              </w:rPr>
              <w:t>День осво</w:t>
            </w:r>
            <w:r w:rsidRPr="009E1CB9">
              <w:rPr>
                <w:rStyle w:val="26"/>
                <w:color w:val="auto"/>
                <w:sz w:val="22"/>
                <w:szCs w:val="22"/>
              </w:rPr>
              <w:t xml:space="preserve">бождения </w:t>
            </w:r>
            <w:r>
              <w:rPr>
                <w:rStyle w:val="295pt"/>
                <w:b w:val="0"/>
                <w:color w:val="auto"/>
                <w:sz w:val="22"/>
                <w:szCs w:val="22"/>
              </w:rPr>
              <w:t>Калужской области от</w:t>
            </w:r>
            <w:r>
              <w:rPr>
                <w:rStyle w:val="295pt"/>
                <w:b w:val="0"/>
                <w:color w:val="auto"/>
                <w:sz w:val="22"/>
                <w:szCs w:val="22"/>
              </w:rPr>
              <w:br/>
            </w:r>
            <w:r w:rsidRPr="009E1CB9">
              <w:rPr>
                <w:rStyle w:val="295pt"/>
                <w:b w:val="0"/>
                <w:color w:val="auto"/>
                <w:sz w:val="22"/>
                <w:szCs w:val="22"/>
              </w:rPr>
              <w:t>немецко-фашистских захватчиков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1936" w:rsidRPr="009E1CB9" w:rsidRDefault="00C81936">
            <w:pPr>
              <w:pStyle w:val="20"/>
              <w:framePr w:w="10910" w:h="3192" w:wrap="none" w:vAnchor="page" w:hAnchor="page" w:x="210" w:y="1176"/>
              <w:shd w:val="clear" w:color="auto" w:fill="auto"/>
              <w:spacing w:after="0" w:line="190" w:lineRule="exact"/>
              <w:ind w:firstLine="0"/>
              <w:rPr>
                <w:color w:val="auto"/>
                <w:sz w:val="22"/>
                <w:szCs w:val="22"/>
              </w:rPr>
            </w:pPr>
            <w:r w:rsidRPr="009E1CB9">
              <w:rPr>
                <w:rStyle w:val="295pt"/>
                <w:b w:val="0"/>
                <w:color w:val="auto"/>
                <w:sz w:val="22"/>
                <w:szCs w:val="22"/>
              </w:rPr>
              <w:t>сентябрь</w:t>
            </w: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936" w:rsidRPr="009E1CB9" w:rsidRDefault="00C81936">
            <w:pPr>
              <w:framePr w:w="10910" w:h="3192" w:wrap="none" w:vAnchor="page" w:hAnchor="page" w:x="210" w:y="1176"/>
              <w:rPr>
                <w:color w:val="auto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936" w:rsidRPr="009E1CB9" w:rsidRDefault="00C81936">
            <w:pPr>
              <w:pStyle w:val="20"/>
              <w:framePr w:w="10910" w:h="3192" w:wrap="none" w:vAnchor="page" w:hAnchor="page" w:x="210" w:y="1176"/>
              <w:shd w:val="clear" w:color="auto" w:fill="auto"/>
              <w:spacing w:after="0" w:line="19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9E1CB9">
              <w:rPr>
                <w:rStyle w:val="295pt"/>
                <w:b w:val="0"/>
                <w:color w:val="auto"/>
                <w:sz w:val="22"/>
                <w:szCs w:val="22"/>
              </w:rPr>
              <w:t>Местный бюджет</w:t>
            </w:r>
          </w:p>
        </w:tc>
      </w:tr>
    </w:tbl>
    <w:p w:rsidR="0013054F" w:rsidRDefault="00A6343B" w:rsidP="00570491">
      <w:pPr>
        <w:pStyle w:val="2a"/>
        <w:framePr w:h="586" w:hRule="exact" w:wrap="none" w:vAnchor="page" w:hAnchor="page" w:x="503" w:y="5101"/>
        <w:shd w:val="clear" w:color="auto" w:fill="auto"/>
        <w:spacing w:line="240" w:lineRule="exact"/>
      </w:pPr>
      <w:r>
        <w:rPr>
          <w:rStyle w:val="2d"/>
          <w:b/>
          <w:bCs/>
        </w:rPr>
        <w:t>МКУК "Кременковская библиотека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4550"/>
        <w:gridCol w:w="1574"/>
        <w:gridCol w:w="2011"/>
        <w:gridCol w:w="2155"/>
      </w:tblGrid>
      <w:tr w:rsidR="0013054F">
        <w:trPr>
          <w:trHeight w:hRule="exact" w:val="662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3054F" w:rsidRPr="00570491" w:rsidRDefault="00A6343B" w:rsidP="00570491">
            <w:pPr>
              <w:pStyle w:val="20"/>
              <w:framePr w:w="10906" w:h="5030" w:wrap="none" w:vAnchor="page" w:hAnchor="page" w:x="210" w:y="5717"/>
              <w:shd w:val="clear" w:color="auto" w:fill="auto"/>
              <w:spacing w:after="60" w:line="240" w:lineRule="exact"/>
              <w:ind w:firstLine="0"/>
              <w:rPr>
                <w:b/>
              </w:rPr>
            </w:pPr>
            <w:r w:rsidRPr="00570491">
              <w:rPr>
                <w:rStyle w:val="26"/>
                <w:b/>
              </w:rPr>
              <w:t>№</w:t>
            </w:r>
          </w:p>
          <w:p w:rsidR="0013054F" w:rsidRPr="00570491" w:rsidRDefault="00A6343B" w:rsidP="00570491">
            <w:pPr>
              <w:pStyle w:val="20"/>
              <w:framePr w:w="10906" w:h="5030" w:wrap="none" w:vAnchor="page" w:hAnchor="page" w:x="210" w:y="5717"/>
              <w:shd w:val="clear" w:color="auto" w:fill="auto"/>
              <w:spacing w:before="60" w:after="0" w:line="240" w:lineRule="exact"/>
              <w:ind w:firstLine="0"/>
              <w:rPr>
                <w:b/>
              </w:rPr>
            </w:pPr>
            <w:r w:rsidRPr="00570491">
              <w:rPr>
                <w:rStyle w:val="26"/>
                <w:b/>
              </w:rPr>
              <w:t>п/п</w:t>
            </w:r>
          </w:p>
          <w:p w:rsidR="0013054F" w:rsidRPr="00570491" w:rsidRDefault="00A6343B">
            <w:pPr>
              <w:pStyle w:val="20"/>
              <w:framePr w:w="10906" w:h="5030" w:wrap="none" w:vAnchor="page" w:hAnchor="page" w:x="210" w:y="5717"/>
              <w:shd w:val="clear" w:color="auto" w:fill="auto"/>
              <w:spacing w:after="0" w:line="240" w:lineRule="exact"/>
              <w:ind w:firstLine="0"/>
              <w:jc w:val="left"/>
              <w:rPr>
                <w:b/>
              </w:rPr>
            </w:pPr>
            <w:r w:rsidRPr="00570491">
              <w:rPr>
                <w:rStyle w:val="26"/>
                <w:b/>
              </w:rPr>
              <w:t>с.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Pr="00570491" w:rsidRDefault="00A6343B" w:rsidP="00570491">
            <w:pPr>
              <w:pStyle w:val="20"/>
              <w:framePr w:w="10906" w:h="5030" w:wrap="none" w:vAnchor="page" w:hAnchor="page" w:x="210" w:y="5717"/>
              <w:shd w:val="clear" w:color="auto" w:fill="auto"/>
              <w:spacing w:after="0" w:line="240" w:lineRule="exact"/>
              <w:ind w:firstLine="0"/>
              <w:rPr>
                <w:b/>
              </w:rPr>
            </w:pPr>
            <w:r w:rsidRPr="00570491">
              <w:rPr>
                <w:rStyle w:val="26"/>
                <w:b/>
              </w:rPr>
              <w:t>Наименование мероприятия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Pr="00570491" w:rsidRDefault="00A6343B" w:rsidP="00570491">
            <w:pPr>
              <w:pStyle w:val="20"/>
              <w:framePr w:w="10906" w:h="5030" w:wrap="none" w:vAnchor="page" w:hAnchor="page" w:x="210" w:y="5717"/>
              <w:shd w:val="clear" w:color="auto" w:fill="auto"/>
              <w:spacing w:after="120" w:line="240" w:lineRule="exact"/>
              <w:ind w:firstLine="0"/>
              <w:rPr>
                <w:b/>
              </w:rPr>
            </w:pPr>
            <w:r w:rsidRPr="00570491">
              <w:rPr>
                <w:rStyle w:val="26"/>
                <w:b/>
              </w:rPr>
              <w:t>Сроки</w:t>
            </w:r>
          </w:p>
          <w:p w:rsidR="0013054F" w:rsidRPr="00570491" w:rsidRDefault="00A6343B" w:rsidP="00570491">
            <w:pPr>
              <w:pStyle w:val="20"/>
              <w:framePr w:w="10906" w:h="5030" w:wrap="none" w:vAnchor="page" w:hAnchor="page" w:x="210" w:y="5717"/>
              <w:shd w:val="clear" w:color="auto" w:fill="auto"/>
              <w:spacing w:before="120" w:after="0" w:line="240" w:lineRule="exact"/>
              <w:ind w:firstLine="0"/>
              <w:rPr>
                <w:b/>
              </w:rPr>
            </w:pPr>
            <w:r w:rsidRPr="00570491">
              <w:rPr>
                <w:rStyle w:val="26"/>
                <w:b/>
              </w:rPr>
              <w:t>реализации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Pr="00570491" w:rsidRDefault="00A6343B" w:rsidP="00570491">
            <w:pPr>
              <w:pStyle w:val="20"/>
              <w:framePr w:w="10906" w:h="5030" w:wrap="none" w:vAnchor="page" w:hAnchor="page" w:x="210" w:y="5717"/>
              <w:shd w:val="clear" w:color="auto" w:fill="auto"/>
              <w:spacing w:after="120" w:line="240" w:lineRule="exact"/>
              <w:ind w:firstLine="0"/>
              <w:rPr>
                <w:b/>
              </w:rPr>
            </w:pPr>
            <w:r w:rsidRPr="00570491">
              <w:rPr>
                <w:rStyle w:val="26"/>
                <w:b/>
              </w:rPr>
              <w:t>Участник</w:t>
            </w:r>
          </w:p>
          <w:p w:rsidR="0013054F" w:rsidRPr="00570491" w:rsidRDefault="00A6343B" w:rsidP="00570491">
            <w:pPr>
              <w:pStyle w:val="20"/>
              <w:framePr w:w="10906" w:h="5030" w:wrap="none" w:vAnchor="page" w:hAnchor="page" w:x="210" w:y="5717"/>
              <w:shd w:val="clear" w:color="auto" w:fill="auto"/>
              <w:spacing w:before="120" w:after="0" w:line="240" w:lineRule="exact"/>
              <w:ind w:firstLine="0"/>
              <w:rPr>
                <w:b/>
              </w:rPr>
            </w:pPr>
            <w:r w:rsidRPr="00570491">
              <w:rPr>
                <w:rStyle w:val="26"/>
                <w:b/>
              </w:rPr>
              <w:t>программы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54F" w:rsidRPr="00570491" w:rsidRDefault="00A6343B" w:rsidP="00570491">
            <w:pPr>
              <w:pStyle w:val="20"/>
              <w:framePr w:w="10906" w:h="5030" w:wrap="none" w:vAnchor="page" w:hAnchor="page" w:x="210" w:y="5717"/>
              <w:shd w:val="clear" w:color="auto" w:fill="auto"/>
              <w:spacing w:after="60" w:line="240" w:lineRule="exact"/>
              <w:ind w:firstLine="0"/>
              <w:rPr>
                <w:b/>
              </w:rPr>
            </w:pPr>
            <w:r w:rsidRPr="00570491">
              <w:rPr>
                <w:rStyle w:val="26"/>
                <w:b/>
              </w:rPr>
              <w:t>Источники</w:t>
            </w:r>
          </w:p>
          <w:p w:rsidR="0013054F" w:rsidRPr="00570491" w:rsidRDefault="00A6343B" w:rsidP="00570491">
            <w:pPr>
              <w:pStyle w:val="20"/>
              <w:framePr w:w="10906" w:h="5030" w:wrap="none" w:vAnchor="page" w:hAnchor="page" w:x="210" w:y="5717"/>
              <w:shd w:val="clear" w:color="auto" w:fill="auto"/>
              <w:spacing w:before="60" w:after="0" w:line="240" w:lineRule="exact"/>
              <w:ind w:firstLine="0"/>
              <w:rPr>
                <w:b/>
              </w:rPr>
            </w:pPr>
            <w:r w:rsidRPr="00570491">
              <w:rPr>
                <w:rStyle w:val="26"/>
                <w:b/>
              </w:rPr>
              <w:t>финансирования</w:t>
            </w:r>
          </w:p>
        </w:tc>
      </w:tr>
      <w:tr w:rsidR="0013054F">
        <w:trPr>
          <w:trHeight w:hRule="exact" w:val="773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13054F" w:rsidRDefault="00A6343B" w:rsidP="00570491">
            <w:pPr>
              <w:pStyle w:val="20"/>
              <w:framePr w:w="10906" w:h="5030" w:wrap="none" w:vAnchor="page" w:hAnchor="page" w:x="210" w:y="5717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054F" w:rsidRDefault="00A6343B">
            <w:pPr>
              <w:pStyle w:val="20"/>
              <w:framePr w:w="10906" w:h="5030" w:wrap="none" w:vAnchor="page" w:hAnchor="page" w:x="210" w:y="5717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6"/>
              </w:rPr>
              <w:t>Проведение городских литературных</w:t>
            </w:r>
            <w:r>
              <w:rPr>
                <w:rStyle w:val="26"/>
              </w:rPr>
              <w:br/>
              <w:t>праздников, конференций, акций,</w:t>
            </w:r>
            <w:r>
              <w:rPr>
                <w:rStyle w:val="26"/>
              </w:rPr>
              <w:br/>
              <w:t>направленных на повышение роли книги.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A6343B" w:rsidP="00281B0E">
            <w:pPr>
              <w:pStyle w:val="20"/>
              <w:framePr w:w="10906" w:h="5030" w:wrap="none" w:vAnchor="page" w:hAnchor="page" w:x="210" w:y="5717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202</w:t>
            </w:r>
            <w:r w:rsidR="00281B0E">
              <w:rPr>
                <w:rStyle w:val="26"/>
              </w:rPr>
              <w:t>3</w:t>
            </w:r>
            <w:r>
              <w:rPr>
                <w:rStyle w:val="26"/>
              </w:rPr>
              <w:t xml:space="preserve"> -2025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906" w:h="5030" w:wrap="none" w:vAnchor="page" w:hAnchor="page" w:x="210" w:y="5717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54F" w:rsidRDefault="00A6343B">
            <w:pPr>
              <w:pStyle w:val="20"/>
              <w:framePr w:w="10906" w:h="5030" w:wrap="none" w:vAnchor="page" w:hAnchor="page" w:x="210" w:y="5717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Местный бюджет</w:t>
            </w:r>
          </w:p>
        </w:tc>
      </w:tr>
      <w:tr w:rsidR="0013054F">
        <w:trPr>
          <w:trHeight w:hRule="exact" w:val="653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570491" w:rsidRDefault="00570491" w:rsidP="00570491">
            <w:pPr>
              <w:pStyle w:val="20"/>
              <w:framePr w:w="10906" w:h="5030" w:wrap="none" w:vAnchor="page" w:hAnchor="page" w:x="210" w:y="5717"/>
              <w:shd w:val="clear" w:color="auto" w:fill="auto"/>
              <w:spacing w:after="0" w:line="240" w:lineRule="exact"/>
              <w:ind w:firstLine="0"/>
              <w:rPr>
                <w:rStyle w:val="26"/>
              </w:rPr>
            </w:pPr>
          </w:p>
          <w:p w:rsidR="0013054F" w:rsidRDefault="00A6343B" w:rsidP="00570491">
            <w:pPr>
              <w:pStyle w:val="20"/>
              <w:framePr w:w="10906" w:h="5030" w:wrap="none" w:vAnchor="page" w:hAnchor="page" w:x="210" w:y="5717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54F" w:rsidRDefault="00A6343B">
            <w:pPr>
              <w:pStyle w:val="20"/>
              <w:framePr w:w="10906" w:h="5030" w:wrap="none" w:vAnchor="page" w:hAnchor="page" w:x="210" w:y="5717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10- лет ЦПМ Торжественное мероприятие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906" w:h="5030" w:wrap="none" w:vAnchor="page" w:hAnchor="page" w:x="210" w:y="5717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906" w:h="5030" w:wrap="none" w:vAnchor="page" w:hAnchor="page" w:x="210" w:y="5717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54F" w:rsidRDefault="00A6343B">
            <w:pPr>
              <w:pStyle w:val="20"/>
              <w:framePr w:w="10906" w:h="5030" w:wrap="none" w:vAnchor="page" w:hAnchor="page" w:x="210" w:y="5717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Местный бюджет</w:t>
            </w:r>
          </w:p>
        </w:tc>
      </w:tr>
      <w:tr w:rsidR="0013054F">
        <w:trPr>
          <w:trHeight w:hRule="exact" w:val="619"/>
        </w:trPr>
        <w:tc>
          <w:tcPr>
            <w:tcW w:w="614" w:type="dxa"/>
            <w:shd w:val="clear" w:color="auto" w:fill="FFFFFF"/>
            <w:vAlign w:val="bottom"/>
          </w:tcPr>
          <w:p w:rsidR="0013054F" w:rsidRDefault="00A6343B" w:rsidP="00570491">
            <w:pPr>
              <w:pStyle w:val="20"/>
              <w:framePr w:w="10906" w:h="5030" w:wrap="none" w:vAnchor="page" w:hAnchor="page" w:x="210" w:y="5717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3</w:t>
            </w:r>
          </w:p>
        </w:tc>
        <w:tc>
          <w:tcPr>
            <w:tcW w:w="45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054F" w:rsidRDefault="00A6343B">
            <w:pPr>
              <w:pStyle w:val="20"/>
              <w:framePr w:w="10906" w:h="5030" w:wrap="none" w:vAnchor="page" w:hAnchor="page" w:x="210" w:y="5717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День города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906" w:h="5030" w:wrap="none" w:vAnchor="page" w:hAnchor="page" w:x="210" w:y="5717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906" w:h="5030" w:wrap="none" w:vAnchor="page" w:hAnchor="page" w:x="210" w:y="5717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906" w:h="5030" w:wrap="none" w:vAnchor="page" w:hAnchor="page" w:x="210" w:y="5717"/>
              <w:rPr>
                <w:sz w:val="10"/>
                <w:szCs w:val="10"/>
              </w:rPr>
            </w:pPr>
          </w:p>
        </w:tc>
      </w:tr>
      <w:tr w:rsidR="0013054F">
        <w:trPr>
          <w:trHeight w:hRule="exact" w:val="1022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13054F" w:rsidRDefault="00A6343B" w:rsidP="00570491">
            <w:pPr>
              <w:pStyle w:val="20"/>
              <w:framePr w:w="10906" w:h="5030" w:wrap="none" w:vAnchor="page" w:hAnchor="page" w:x="210" w:y="5717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A6343B">
            <w:pPr>
              <w:pStyle w:val="20"/>
              <w:framePr w:w="10906" w:h="5030" w:wrap="none" w:vAnchor="page" w:hAnchor="page" w:x="210" w:y="5717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6"/>
              </w:rPr>
              <w:t>Проведение творческих мероприятий в</w:t>
            </w:r>
            <w:r>
              <w:rPr>
                <w:rStyle w:val="26"/>
              </w:rPr>
              <w:br/>
              <w:t>рамках празднования памятных дат в</w:t>
            </w:r>
            <w:r>
              <w:rPr>
                <w:rStyle w:val="26"/>
              </w:rPr>
              <w:br/>
              <w:t>истории и культуре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A6343B" w:rsidP="00281B0E">
            <w:pPr>
              <w:pStyle w:val="20"/>
              <w:framePr w:w="10906" w:h="5030" w:wrap="none" w:vAnchor="page" w:hAnchor="page" w:x="210" w:y="5717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202</w:t>
            </w:r>
            <w:r w:rsidR="00281B0E">
              <w:rPr>
                <w:rStyle w:val="26"/>
              </w:rPr>
              <w:t>3</w:t>
            </w:r>
            <w:r>
              <w:rPr>
                <w:rStyle w:val="26"/>
              </w:rPr>
              <w:t>-2025</w:t>
            </w: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054F" w:rsidRDefault="00A6343B" w:rsidP="00570491">
            <w:pPr>
              <w:pStyle w:val="20"/>
              <w:framePr w:w="10906" w:h="5030" w:wrap="none" w:vAnchor="page" w:hAnchor="page" w:x="210" w:y="5717"/>
              <w:shd w:val="clear" w:color="auto" w:fill="auto"/>
              <w:spacing w:after="60" w:line="240" w:lineRule="exact"/>
              <w:ind w:firstLine="0"/>
            </w:pPr>
            <w:r>
              <w:rPr>
                <w:rStyle w:val="26"/>
              </w:rPr>
              <w:t>МКУК</w:t>
            </w:r>
          </w:p>
          <w:p w:rsidR="0013054F" w:rsidRDefault="00A6343B" w:rsidP="00570491">
            <w:pPr>
              <w:pStyle w:val="20"/>
              <w:framePr w:w="10906" w:h="5030" w:wrap="none" w:vAnchor="page" w:hAnchor="page" w:x="210" w:y="5717"/>
              <w:shd w:val="clear" w:color="auto" w:fill="auto"/>
              <w:spacing w:before="60" w:after="0" w:line="240" w:lineRule="exact"/>
              <w:ind w:firstLine="0"/>
            </w:pPr>
            <w:r>
              <w:rPr>
                <w:rStyle w:val="26"/>
              </w:rPr>
              <w:t>"Кременковская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54F" w:rsidRDefault="00A6343B">
            <w:pPr>
              <w:pStyle w:val="20"/>
              <w:framePr w:w="10906" w:h="5030" w:wrap="none" w:vAnchor="page" w:hAnchor="page" w:x="210" w:y="5717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Местный бюджет</w:t>
            </w:r>
          </w:p>
        </w:tc>
      </w:tr>
      <w:tr w:rsidR="0013054F">
        <w:trPr>
          <w:trHeight w:hRule="exact" w:val="398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13054F" w:rsidRDefault="00A6343B" w:rsidP="00570491">
            <w:pPr>
              <w:pStyle w:val="20"/>
              <w:framePr w:w="10906" w:h="5030" w:wrap="none" w:vAnchor="page" w:hAnchor="page" w:x="210" w:y="5717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A6343B">
            <w:pPr>
              <w:pStyle w:val="20"/>
              <w:framePr w:w="10906" w:h="5030" w:wrap="none" w:vAnchor="page" w:hAnchor="page" w:x="210" w:y="5717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Библионочь и Библиосумерки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54F" w:rsidRDefault="00A6343B" w:rsidP="00281B0E">
            <w:pPr>
              <w:pStyle w:val="20"/>
              <w:framePr w:w="10906" w:h="5030" w:wrap="none" w:vAnchor="page" w:hAnchor="page" w:x="210" w:y="5717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202</w:t>
            </w:r>
            <w:r w:rsidR="00281B0E">
              <w:rPr>
                <w:rStyle w:val="26"/>
              </w:rPr>
              <w:t>3</w:t>
            </w:r>
            <w:r>
              <w:rPr>
                <w:rStyle w:val="26"/>
              </w:rPr>
              <w:t>-2025</w:t>
            </w: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FFFFFF"/>
          </w:tcPr>
          <w:p w:rsidR="0013054F" w:rsidRDefault="00A6343B" w:rsidP="00570491">
            <w:pPr>
              <w:pStyle w:val="20"/>
              <w:framePr w:w="10906" w:h="5030" w:wrap="none" w:vAnchor="page" w:hAnchor="page" w:x="210" w:y="5717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библиотека"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54F" w:rsidRDefault="00A6343B">
            <w:pPr>
              <w:pStyle w:val="20"/>
              <w:framePr w:w="10906" w:h="5030" w:wrap="none" w:vAnchor="page" w:hAnchor="page" w:x="210" w:y="5717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Местный бюджет</w:t>
            </w:r>
          </w:p>
        </w:tc>
      </w:tr>
      <w:tr w:rsidR="0013054F">
        <w:trPr>
          <w:trHeight w:hRule="exact" w:val="902"/>
        </w:trPr>
        <w:tc>
          <w:tcPr>
            <w:tcW w:w="6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3054F" w:rsidRDefault="00A6343B" w:rsidP="00570491">
            <w:pPr>
              <w:pStyle w:val="20"/>
              <w:framePr w:w="10906" w:h="5030" w:wrap="none" w:vAnchor="page" w:hAnchor="page" w:x="210" w:y="5717"/>
              <w:shd w:val="clear" w:color="auto" w:fill="auto"/>
              <w:spacing w:after="0" w:line="240" w:lineRule="exact"/>
              <w:ind w:firstLine="0"/>
            </w:pPr>
            <w:r>
              <w:rPr>
                <w:rStyle w:val="26"/>
              </w:rPr>
              <w:t>6</w:t>
            </w:r>
          </w:p>
        </w:tc>
        <w:tc>
          <w:tcPr>
            <w:tcW w:w="4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491" w:rsidRDefault="00570491">
            <w:pPr>
              <w:pStyle w:val="20"/>
              <w:framePr w:w="10906" w:h="5030" w:wrap="none" w:vAnchor="page" w:hAnchor="page" w:x="210" w:y="5717"/>
              <w:shd w:val="clear" w:color="auto" w:fill="auto"/>
              <w:spacing w:after="0" w:line="240" w:lineRule="exact"/>
              <w:ind w:firstLine="0"/>
              <w:jc w:val="left"/>
              <w:rPr>
                <w:rStyle w:val="26"/>
              </w:rPr>
            </w:pPr>
          </w:p>
          <w:p w:rsidR="0013054F" w:rsidRDefault="00A6343B">
            <w:pPr>
              <w:pStyle w:val="20"/>
              <w:framePr w:w="10906" w:h="5030" w:wrap="none" w:vAnchor="page" w:hAnchor="page" w:x="210" w:y="5717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Новогодний огонек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906" w:h="5030" w:wrap="none" w:vAnchor="page" w:hAnchor="page" w:x="210" w:y="5717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54F" w:rsidRDefault="0013054F" w:rsidP="00570491">
            <w:pPr>
              <w:framePr w:w="10906" w:h="5030" w:wrap="none" w:vAnchor="page" w:hAnchor="page" w:x="210" w:y="5717"/>
              <w:jc w:val="center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54F" w:rsidRDefault="0013054F">
            <w:pPr>
              <w:framePr w:w="10906" w:h="5030" w:wrap="none" w:vAnchor="page" w:hAnchor="page" w:x="210" w:y="5717"/>
              <w:rPr>
                <w:sz w:val="10"/>
                <w:szCs w:val="10"/>
              </w:rPr>
            </w:pPr>
          </w:p>
        </w:tc>
      </w:tr>
    </w:tbl>
    <w:p w:rsidR="0013054F" w:rsidRDefault="00A6343B">
      <w:pPr>
        <w:pStyle w:val="20"/>
        <w:framePr w:w="10910" w:h="5035" w:hRule="exact" w:wrap="none" w:vAnchor="page" w:hAnchor="page" w:x="210" w:y="10937"/>
        <w:shd w:val="clear" w:color="auto" w:fill="auto"/>
        <w:spacing w:after="0"/>
        <w:ind w:left="320" w:firstLine="700"/>
        <w:jc w:val="left"/>
      </w:pPr>
      <w:r>
        <w:t>При реализации Программы - подпрограммы возможно возникновение финансовых</w:t>
      </w:r>
      <w:r>
        <w:br/>
        <w:t>рисков, связанных:</w:t>
      </w:r>
    </w:p>
    <w:p w:rsidR="0013054F" w:rsidRDefault="00A6343B">
      <w:pPr>
        <w:pStyle w:val="20"/>
        <w:framePr w:w="10910" w:h="5035" w:hRule="exact" w:wrap="none" w:vAnchor="page" w:hAnchor="page" w:x="210" w:y="10937"/>
        <w:numPr>
          <w:ilvl w:val="0"/>
          <w:numId w:val="6"/>
        </w:numPr>
        <w:shd w:val="clear" w:color="auto" w:fill="auto"/>
        <w:tabs>
          <w:tab w:val="left" w:pos="522"/>
        </w:tabs>
        <w:spacing w:after="0"/>
        <w:ind w:left="320" w:right="300" w:firstLine="0"/>
        <w:jc w:val="both"/>
      </w:pPr>
      <w:r>
        <w:t>с неполным выделением бюджетных средств в рамках одного года на реализацию программных</w:t>
      </w:r>
      <w:r>
        <w:br/>
        <w:t>и подпрограммных мероприятий, вследствие чего могут измениться запланированные сроки</w:t>
      </w:r>
      <w:r>
        <w:br/>
        <w:t>выполнения мероприятий;</w:t>
      </w:r>
    </w:p>
    <w:p w:rsidR="0013054F" w:rsidRDefault="00A6343B">
      <w:pPr>
        <w:pStyle w:val="20"/>
        <w:framePr w:w="10910" w:h="5035" w:hRule="exact" w:wrap="none" w:vAnchor="page" w:hAnchor="page" w:x="210" w:y="10937"/>
        <w:numPr>
          <w:ilvl w:val="0"/>
          <w:numId w:val="6"/>
        </w:numPr>
        <w:shd w:val="clear" w:color="auto" w:fill="auto"/>
        <w:tabs>
          <w:tab w:val="left" w:pos="522"/>
        </w:tabs>
        <w:spacing w:after="0"/>
        <w:ind w:left="320" w:right="300" w:firstLine="0"/>
        <w:jc w:val="both"/>
      </w:pPr>
      <w:r>
        <w:t>с увеличением затрат на отдельные программные и подпрограммные мероприятия, связанные с</w:t>
      </w:r>
      <w:r>
        <w:br/>
        <w:t>разработкой проектно-сметной документации, в связи с чем уточняются объемы финансирования,</w:t>
      </w:r>
      <w:r>
        <w:br/>
        <w:t>что потребует внесения изменений в Программу и подпрограмму;</w:t>
      </w:r>
    </w:p>
    <w:p w:rsidR="0013054F" w:rsidRDefault="00A6343B">
      <w:pPr>
        <w:pStyle w:val="20"/>
        <w:framePr w:w="10910" w:h="5035" w:hRule="exact" w:wrap="none" w:vAnchor="page" w:hAnchor="page" w:x="210" w:y="10937"/>
        <w:numPr>
          <w:ilvl w:val="0"/>
          <w:numId w:val="6"/>
        </w:numPr>
        <w:shd w:val="clear" w:color="auto" w:fill="auto"/>
        <w:tabs>
          <w:tab w:val="left" w:pos="527"/>
        </w:tabs>
        <w:spacing w:after="236"/>
        <w:ind w:left="320" w:right="300" w:firstLine="0"/>
        <w:jc w:val="both"/>
      </w:pPr>
      <w:r>
        <w:t>с более высоким ростом цен на отдельные виды услуг, оказание которых предусмотрено в</w:t>
      </w:r>
      <w:r>
        <w:br/>
        <w:t>рамках программных и подпрограммных мероприятий, что повлечет увеличение затрат на</w:t>
      </w:r>
      <w:r>
        <w:br/>
        <w:t>отдельные программные и подпрограммные мероприятия.</w:t>
      </w:r>
    </w:p>
    <w:p w:rsidR="0013054F" w:rsidRDefault="00A6343B">
      <w:pPr>
        <w:pStyle w:val="30"/>
        <w:framePr w:w="10910" w:h="5035" w:hRule="exact" w:wrap="none" w:vAnchor="page" w:hAnchor="page" w:x="210" w:y="10937"/>
        <w:shd w:val="clear" w:color="auto" w:fill="auto"/>
        <w:spacing w:line="278" w:lineRule="exact"/>
        <w:ind w:right="20"/>
      </w:pPr>
      <w:r>
        <w:t>6.0РГАНИЗАЦИЯ УПРАВЛЕНИЯ ПРОГРАММОЙ И ПОДПРОГРАММОЙ,</w:t>
      </w:r>
      <w:r>
        <w:br/>
        <w:t>ОСУЩЕСТВЛЕНИЕ КОНТРОЛЯ ПО ЕЕ РЕАЛИЗАЦИИ</w:t>
      </w:r>
    </w:p>
    <w:p w:rsidR="0013054F" w:rsidRDefault="00A6343B">
      <w:pPr>
        <w:pStyle w:val="20"/>
        <w:framePr w:w="10910" w:h="5035" w:hRule="exact" w:wrap="none" w:vAnchor="page" w:hAnchor="page" w:x="210" w:y="10937"/>
        <w:shd w:val="clear" w:color="auto" w:fill="auto"/>
        <w:spacing w:after="0"/>
        <w:ind w:left="320" w:firstLine="540"/>
        <w:jc w:val="left"/>
      </w:pPr>
      <w:r>
        <w:t>Заказчиком Программы - подпрограммы является Администрация городского поселения</w:t>
      </w:r>
      <w:r>
        <w:br/>
        <w:t>«Город Кременки».</w:t>
      </w:r>
    </w:p>
    <w:p w:rsidR="0013054F" w:rsidRDefault="00A6343B">
      <w:pPr>
        <w:pStyle w:val="20"/>
        <w:framePr w:w="10910" w:h="5035" w:hRule="exact" w:wrap="none" w:vAnchor="page" w:hAnchor="page" w:x="210" w:y="10937"/>
        <w:shd w:val="clear" w:color="auto" w:fill="auto"/>
        <w:spacing w:after="0"/>
        <w:ind w:left="320" w:firstLine="540"/>
        <w:jc w:val="left"/>
      </w:pPr>
      <w:r>
        <w:t>Администрация посредством деятельности структурных подразделений организует ее</w:t>
      </w:r>
      <w:r>
        <w:br/>
        <w:t>выполнение и координирует взаимодействие исполнителей настоящей Программы-</w:t>
      </w:r>
    </w:p>
    <w:p w:rsidR="0013054F" w:rsidRDefault="0013054F">
      <w:pPr>
        <w:rPr>
          <w:sz w:val="2"/>
          <w:szCs w:val="2"/>
        </w:rPr>
        <w:sectPr w:rsidR="001305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054F" w:rsidRPr="00623E28" w:rsidRDefault="00D31929" w:rsidP="00D31929">
      <w:pPr>
        <w:pStyle w:val="20"/>
        <w:framePr w:w="10363" w:h="4036" w:hRule="exact" w:wrap="none" w:vAnchor="page" w:hAnchor="page" w:x="361" w:y="676"/>
        <w:shd w:val="clear" w:color="auto" w:fill="auto"/>
        <w:tabs>
          <w:tab w:val="left" w:pos="2347"/>
        </w:tabs>
        <w:spacing w:after="0"/>
        <w:ind w:firstLine="0"/>
        <w:jc w:val="both"/>
        <w:rPr>
          <w:color w:val="FF0000"/>
        </w:rPr>
      </w:pPr>
      <w:r w:rsidRPr="00D31929">
        <w:rPr>
          <w:rStyle w:val="2Candara85pt"/>
          <w:rFonts w:ascii="Times New Roman" w:hAnsi="Times New Roman" w:cs="Times New Roman"/>
          <w:sz w:val="24"/>
        </w:rPr>
        <w:lastRenderedPageBreak/>
        <w:t>Подпрограммы несет ответственность</w:t>
      </w:r>
      <w:r w:rsidRPr="00D31929">
        <w:rPr>
          <w:rStyle w:val="2Candara85pt"/>
          <w:sz w:val="24"/>
        </w:rPr>
        <w:t xml:space="preserve"> </w:t>
      </w:r>
      <w:r w:rsidR="00A6343B" w:rsidRPr="00D31929">
        <w:rPr>
          <w:color w:val="auto"/>
        </w:rPr>
        <w:t>за своевременную реализацию ее мероприятий, определяет</w:t>
      </w:r>
    </w:p>
    <w:p w:rsidR="0013054F" w:rsidRPr="00D31929" w:rsidRDefault="00D31929" w:rsidP="00D31929">
      <w:pPr>
        <w:pStyle w:val="20"/>
        <w:framePr w:w="10363" w:h="4036" w:hRule="exact" w:wrap="none" w:vAnchor="page" w:hAnchor="page" w:x="361" w:y="676"/>
        <w:shd w:val="clear" w:color="auto" w:fill="auto"/>
        <w:spacing w:after="240"/>
        <w:ind w:left="140" w:firstLine="0"/>
        <w:jc w:val="left"/>
        <w:rPr>
          <w:color w:val="auto"/>
        </w:rPr>
      </w:pPr>
      <w:r w:rsidRPr="00D31929">
        <w:rPr>
          <w:rStyle w:val="2c"/>
          <w:i w:val="0"/>
          <w:color w:val="auto"/>
        </w:rPr>
        <w:t>исполнителей мероприятий</w:t>
      </w:r>
      <w:r w:rsidRPr="00D31929">
        <w:rPr>
          <w:rStyle w:val="2c"/>
          <w:color w:val="auto"/>
        </w:rPr>
        <w:t xml:space="preserve"> </w:t>
      </w:r>
      <w:r w:rsidRPr="00D31929">
        <w:rPr>
          <w:color w:val="auto"/>
        </w:rPr>
        <w:t>в</w:t>
      </w:r>
      <w:r w:rsidR="00A6343B" w:rsidRPr="00D31929">
        <w:rPr>
          <w:color w:val="auto"/>
        </w:rPr>
        <w:t xml:space="preserve"> соответствии с законодательством.</w:t>
      </w:r>
    </w:p>
    <w:p w:rsidR="0013054F" w:rsidRPr="00D31929" w:rsidRDefault="00D31929" w:rsidP="00D31929">
      <w:pPr>
        <w:pStyle w:val="20"/>
        <w:framePr w:w="10363" w:h="4036" w:hRule="exact" w:wrap="none" w:vAnchor="page" w:hAnchor="page" w:x="361" w:y="676"/>
        <w:shd w:val="clear" w:color="auto" w:fill="auto"/>
        <w:spacing w:after="0"/>
        <w:ind w:left="140" w:firstLine="540"/>
        <w:jc w:val="both"/>
        <w:rPr>
          <w:color w:val="auto"/>
        </w:rPr>
      </w:pPr>
      <w:r w:rsidRPr="00D31929">
        <w:rPr>
          <w:color w:val="auto"/>
        </w:rPr>
        <w:t>Заказчиком</w:t>
      </w:r>
      <w:r w:rsidR="00A6343B" w:rsidRPr="00D31929">
        <w:rPr>
          <w:color w:val="auto"/>
        </w:rPr>
        <w:t xml:space="preserve"> Программы - подпрограммы ежегодно уточняются показатели программных -</w:t>
      </w:r>
      <w:r w:rsidR="00A6343B" w:rsidRPr="00D31929">
        <w:rPr>
          <w:color w:val="auto"/>
        </w:rPr>
        <w:br/>
      </w:r>
      <w:r w:rsidRPr="00D31929">
        <w:rPr>
          <w:rStyle w:val="20pt"/>
          <w:color w:val="auto"/>
        </w:rPr>
        <w:t xml:space="preserve">подпрограммных </w:t>
      </w:r>
      <w:r w:rsidR="00A6343B" w:rsidRPr="00D31929">
        <w:rPr>
          <w:color w:val="auto"/>
        </w:rPr>
        <w:t>мероприятий, ведется текущий контроль по ходу их реализации,</w:t>
      </w:r>
      <w:r w:rsidR="00A6343B" w:rsidRPr="00D31929">
        <w:rPr>
          <w:color w:val="auto"/>
        </w:rPr>
        <w:br/>
      </w:r>
      <w:r w:rsidRPr="00D31929">
        <w:rPr>
          <w:color w:val="auto"/>
        </w:rPr>
        <w:t>представляется</w:t>
      </w:r>
      <w:r w:rsidR="00A6343B" w:rsidRPr="00D31929">
        <w:rPr>
          <w:color w:val="auto"/>
        </w:rPr>
        <w:t xml:space="preserve"> информация о результатах выполнения Главе Администрации ГП "Город</w:t>
      </w:r>
      <w:r>
        <w:rPr>
          <w:color w:val="auto"/>
        </w:rPr>
        <w:t xml:space="preserve"> Кременки»</w:t>
      </w:r>
    </w:p>
    <w:p w:rsidR="0013054F" w:rsidRDefault="0013054F">
      <w:pPr>
        <w:rPr>
          <w:sz w:val="2"/>
          <w:szCs w:val="2"/>
        </w:rPr>
        <w:sectPr w:rsidR="001305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054F" w:rsidRDefault="00A6343B">
      <w:pPr>
        <w:pStyle w:val="30"/>
        <w:framePr w:w="10363" w:h="884" w:hRule="exact" w:wrap="none" w:vAnchor="page" w:hAnchor="page" w:x="554" w:y="1621"/>
        <w:shd w:val="clear" w:color="auto" w:fill="auto"/>
        <w:spacing w:line="274" w:lineRule="exact"/>
        <w:ind w:right="880"/>
      </w:pPr>
      <w:r>
        <w:lastRenderedPageBreak/>
        <w:t>Справка об обнародовании</w:t>
      </w:r>
      <w:r>
        <w:br/>
        <w:t>муниципального нормативного правового акта</w:t>
      </w:r>
      <w:r>
        <w:br/>
        <w:t>(официальной информации)</w:t>
      </w:r>
    </w:p>
    <w:p w:rsidR="0013054F" w:rsidRDefault="00F72E16">
      <w:pPr>
        <w:pStyle w:val="20"/>
        <w:framePr w:wrap="none" w:vAnchor="page" w:hAnchor="page" w:x="554" w:y="2747"/>
        <w:shd w:val="clear" w:color="auto" w:fill="auto"/>
        <w:spacing w:after="0" w:line="240" w:lineRule="exact"/>
        <w:ind w:left="920" w:firstLine="0"/>
        <w:jc w:val="left"/>
      </w:pPr>
      <w:r>
        <w:t>25</w:t>
      </w:r>
      <w:r w:rsidR="00A6343B">
        <w:t xml:space="preserve"> </w:t>
      </w:r>
      <w:r w:rsidR="00281B0E">
        <w:t xml:space="preserve">мая </w:t>
      </w:r>
      <w:r w:rsidR="00A6343B">
        <w:t xml:space="preserve"> 2023 года</w:t>
      </w:r>
    </w:p>
    <w:p w:rsidR="00D31929" w:rsidRDefault="00D31929">
      <w:pPr>
        <w:rPr>
          <w:sz w:val="2"/>
          <w:szCs w:val="2"/>
        </w:rPr>
      </w:pPr>
      <w:r>
        <w:rPr>
          <w:sz w:val="2"/>
          <w:szCs w:val="2"/>
        </w:rPr>
        <w:t>Справку</w:t>
      </w: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F72E16" w:rsidRDefault="00F72E16" w:rsidP="00F72E16">
      <w:pPr>
        <w:pStyle w:val="20"/>
        <w:framePr w:w="10363" w:h="2716" w:hRule="exact" w:wrap="none" w:vAnchor="page" w:hAnchor="page" w:x="691" w:y="3286"/>
        <w:shd w:val="clear" w:color="auto" w:fill="auto"/>
        <w:spacing w:after="0"/>
        <w:ind w:firstLine="0"/>
        <w:jc w:val="both"/>
      </w:pPr>
      <w:r>
        <w:t xml:space="preserve">   </w:t>
      </w:r>
      <w:r>
        <w:tab/>
        <w:t>1.Постановление Администрации ГП «Город Кременки» от 25.05.2023г. №57-п- «Об утверждении Муниципальной программы "Развитие культуры</w:t>
      </w:r>
      <w:r>
        <w:br/>
        <w:t>городского поселения ГП «Город Кремекки»на 2023-2025 годы».</w:t>
      </w:r>
    </w:p>
    <w:p w:rsidR="00F72E16" w:rsidRDefault="00F72E16" w:rsidP="00F72E16">
      <w:pPr>
        <w:pStyle w:val="20"/>
        <w:framePr w:w="10363" w:h="2716" w:hRule="exact" w:wrap="none" w:vAnchor="page" w:hAnchor="page" w:x="691" w:y="3286"/>
        <w:shd w:val="clear" w:color="auto" w:fill="auto"/>
        <w:spacing w:after="0"/>
        <w:ind w:firstLine="708"/>
        <w:jc w:val="left"/>
      </w:pPr>
      <w:r>
        <w:t>2.Способ обнародования: вывешивание на информационном стенде в административном здании по адресу: Калужская область, Жуковский район, город Кременки, ул. Ленина, д.2</w:t>
      </w:r>
      <w:r>
        <w:br/>
        <w:t xml:space="preserve">           3.Дата обнародования: 25 мая 2023 года.</w:t>
      </w:r>
    </w:p>
    <w:p w:rsidR="00F72E16" w:rsidRDefault="00F72E16" w:rsidP="00F72E16">
      <w:pPr>
        <w:pStyle w:val="20"/>
        <w:framePr w:w="10363" w:h="2716" w:hRule="exact" w:wrap="none" w:vAnchor="page" w:hAnchor="page" w:x="691" w:y="3286"/>
        <w:shd w:val="clear" w:color="auto" w:fill="auto"/>
        <w:spacing w:after="0"/>
        <w:ind w:firstLine="0"/>
        <w:jc w:val="both"/>
      </w:pPr>
      <w:r>
        <w:t xml:space="preserve">           4.Срок обнародования: с 25 мая  2023г. по 02 июня 2023г.</w:t>
      </w: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Default="00D31929" w:rsidP="00D31929">
      <w:pPr>
        <w:rPr>
          <w:sz w:val="2"/>
          <w:szCs w:val="2"/>
        </w:rPr>
      </w:pPr>
    </w:p>
    <w:p w:rsidR="00F72E16" w:rsidRDefault="00F72E16" w:rsidP="00D31929">
      <w:pPr>
        <w:rPr>
          <w:sz w:val="2"/>
          <w:szCs w:val="2"/>
        </w:rPr>
      </w:pPr>
    </w:p>
    <w:p w:rsidR="00F72E16" w:rsidRPr="00D31929" w:rsidRDefault="00F72E16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F72E16" w:rsidRDefault="00F72E16" w:rsidP="00F72E16">
      <w:pPr>
        <w:pStyle w:val="20"/>
        <w:framePr w:w="9196" w:h="1381" w:hRule="exact" w:wrap="none" w:vAnchor="page" w:hAnchor="page" w:x="1231" w:y="6466"/>
        <w:shd w:val="clear" w:color="auto" w:fill="auto"/>
        <w:spacing w:after="163" w:line="240" w:lineRule="exact"/>
        <w:ind w:firstLine="0"/>
        <w:jc w:val="left"/>
      </w:pPr>
      <w:r>
        <w:t>Справку составил:</w:t>
      </w:r>
    </w:p>
    <w:p w:rsidR="00F72E16" w:rsidRDefault="00F72E16" w:rsidP="00F72E16">
      <w:pPr>
        <w:pStyle w:val="20"/>
        <w:framePr w:w="9196" w:h="1381" w:hRule="exact" w:wrap="none" w:vAnchor="page" w:hAnchor="page" w:x="1231" w:y="6466"/>
        <w:shd w:val="clear" w:color="auto" w:fill="auto"/>
        <w:spacing w:after="0" w:line="240" w:lineRule="exact"/>
        <w:ind w:firstLine="0"/>
        <w:jc w:val="left"/>
      </w:pPr>
      <w:r>
        <w:t>Гл.специалист по соц.вопросам, культуре,</w:t>
      </w:r>
    </w:p>
    <w:p w:rsidR="00F72E16" w:rsidRDefault="00F72E16" w:rsidP="00F72E16">
      <w:pPr>
        <w:pStyle w:val="20"/>
        <w:framePr w:w="9196" w:h="1381" w:hRule="exact" w:wrap="none" w:vAnchor="page" w:hAnchor="page" w:x="1231" w:y="6466"/>
        <w:shd w:val="clear" w:color="auto" w:fill="auto"/>
        <w:spacing w:after="0" w:line="240" w:lineRule="exact"/>
        <w:ind w:firstLine="0"/>
        <w:jc w:val="left"/>
      </w:pPr>
      <w:r>
        <w:t xml:space="preserve"> спорту и молодежной политике                                                      И.В.Левченко</w:t>
      </w:r>
    </w:p>
    <w:p w:rsidR="00D31929" w:rsidRPr="00D31929" w:rsidRDefault="00D31929" w:rsidP="00D31929">
      <w:pPr>
        <w:tabs>
          <w:tab w:val="left" w:pos="178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D31929" w:rsidRPr="00D31929" w:rsidRDefault="00D31929" w:rsidP="00D31929">
      <w:pPr>
        <w:rPr>
          <w:sz w:val="2"/>
          <w:szCs w:val="2"/>
        </w:rPr>
      </w:pPr>
    </w:p>
    <w:p w:rsidR="0013054F" w:rsidRPr="00D31929" w:rsidRDefault="0013054F" w:rsidP="00D31929">
      <w:pPr>
        <w:rPr>
          <w:sz w:val="2"/>
          <w:szCs w:val="2"/>
        </w:rPr>
      </w:pPr>
    </w:p>
    <w:sectPr w:rsidR="0013054F" w:rsidRPr="00D3192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677" w:rsidRDefault="00BF6677">
      <w:r>
        <w:separator/>
      </w:r>
    </w:p>
  </w:endnote>
  <w:endnote w:type="continuationSeparator" w:id="0">
    <w:p w:rsidR="00BF6677" w:rsidRDefault="00BF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677" w:rsidRDefault="00BF6677"/>
  </w:footnote>
  <w:footnote w:type="continuationSeparator" w:id="0">
    <w:p w:rsidR="00BF6677" w:rsidRDefault="00BF66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6FEE"/>
    <w:multiLevelType w:val="multilevel"/>
    <w:tmpl w:val="9C2CD2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8A7012"/>
    <w:multiLevelType w:val="multilevel"/>
    <w:tmpl w:val="62D29B26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043F4A"/>
    <w:multiLevelType w:val="multilevel"/>
    <w:tmpl w:val="72686D9A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2B08E9"/>
    <w:multiLevelType w:val="hybridMultilevel"/>
    <w:tmpl w:val="F8B2719A"/>
    <w:lvl w:ilvl="0" w:tplc="B9F44DF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F7891"/>
    <w:multiLevelType w:val="multilevel"/>
    <w:tmpl w:val="560A4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064186"/>
    <w:multiLevelType w:val="hybridMultilevel"/>
    <w:tmpl w:val="2C7054B8"/>
    <w:lvl w:ilvl="0" w:tplc="941220F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2595A"/>
    <w:multiLevelType w:val="multilevel"/>
    <w:tmpl w:val="253E162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7E047A"/>
    <w:multiLevelType w:val="multilevel"/>
    <w:tmpl w:val="B38C7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8A6BDD"/>
    <w:multiLevelType w:val="hybridMultilevel"/>
    <w:tmpl w:val="9D041B4E"/>
    <w:lvl w:ilvl="0" w:tplc="2D708AA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20FC3"/>
    <w:multiLevelType w:val="multilevel"/>
    <w:tmpl w:val="AF12F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54F"/>
    <w:rsid w:val="00000E04"/>
    <w:rsid w:val="00003421"/>
    <w:rsid w:val="0013054F"/>
    <w:rsid w:val="00281B0E"/>
    <w:rsid w:val="002F7229"/>
    <w:rsid w:val="0034720B"/>
    <w:rsid w:val="004F6884"/>
    <w:rsid w:val="00570491"/>
    <w:rsid w:val="0057270A"/>
    <w:rsid w:val="00623E28"/>
    <w:rsid w:val="00691467"/>
    <w:rsid w:val="008A5277"/>
    <w:rsid w:val="009E1CB9"/>
    <w:rsid w:val="00A6343B"/>
    <w:rsid w:val="00B915F7"/>
    <w:rsid w:val="00BC0DFC"/>
    <w:rsid w:val="00BF2430"/>
    <w:rsid w:val="00BF6677"/>
    <w:rsid w:val="00C81936"/>
    <w:rsid w:val="00D31929"/>
    <w:rsid w:val="00DD5D0B"/>
    <w:rsid w:val="00E34162"/>
    <w:rsid w:val="00F7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964E"/>
  <w15:docId w15:val="{6694A477-8CA3-4A85-9588-B1D08F21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8pt150">
    <w:name w:val="Основной текст (2) + Candara;8 pt;Масштаб 150%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5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Подпись к таблице (2)_"/>
    <w:basedOn w:val="a0"/>
    <w:link w:val="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b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2c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05pt">
    <w:name w:val="Основной текст (3) + 10;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Segoe UI" w:eastAsia="Segoe UI" w:hAnsi="Segoe UI" w:cs="Segoe UI"/>
      <w:b/>
      <w:bCs/>
      <w:i w:val="0"/>
      <w:iCs w:val="0"/>
      <w:smallCaps w:val="0"/>
      <w:strike w:val="0"/>
      <w:sz w:val="86"/>
      <w:szCs w:val="86"/>
      <w:u w:val="none"/>
    </w:rPr>
  </w:style>
  <w:style w:type="character" w:customStyle="1" w:styleId="31">
    <w:name w:val="Основной текст (3) + 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pt1pt">
    <w:name w:val="Основной текст (2) + 4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d">
    <w:name w:val="Подпись к таблице (2)"/>
    <w:basedOn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3">
    <w:name w:val="Подпись к картинке (3)_"/>
    <w:basedOn w:val="a0"/>
    <w:link w:val="34"/>
    <w:rPr>
      <w:rFonts w:ascii="Impact" w:eastAsia="Impact" w:hAnsi="Impact" w:cs="Impact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Candara85pt">
    <w:name w:val="Основной текст (2) + Candara;8;5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Segoe UI" w:eastAsia="Segoe UI" w:hAnsi="Segoe UI" w:cs="Segoe UI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9TrebuchetMS11pt">
    <w:name w:val="Основной текст (9) + Trebuchet MS;11 pt;Не полужирный"/>
    <w:basedOn w:val="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Segoe UI" w:eastAsia="Segoe UI" w:hAnsi="Segoe UI" w:cs="Segoe UI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10TimesNewRoman11pt">
    <w:name w:val="Основной текст (10) + Times New Roman;11 pt;Не полужирный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410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1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274" w:lineRule="exact"/>
      <w:ind w:hanging="600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a">
    <w:name w:val="Подпись к таблице (2)"/>
    <w:basedOn w:val="a"/>
    <w:link w:val="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</w:pPr>
    <w:rPr>
      <w:rFonts w:ascii="Segoe UI" w:eastAsia="Segoe UI" w:hAnsi="Segoe UI" w:cs="Segoe UI"/>
      <w:b/>
      <w:bCs/>
      <w:sz w:val="86"/>
      <w:szCs w:val="8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9">
    <w:name w:val="Друго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line="0" w:lineRule="atLeast"/>
    </w:pPr>
    <w:rPr>
      <w:rFonts w:ascii="Impact" w:eastAsia="Impact" w:hAnsi="Impact" w:cs="Impact"/>
      <w:sz w:val="11"/>
      <w:szCs w:val="1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821" w:lineRule="exact"/>
    </w:pPr>
    <w:rPr>
      <w:rFonts w:ascii="Segoe UI" w:eastAsia="Segoe UI" w:hAnsi="Segoe UI" w:cs="Segoe UI"/>
      <w:b/>
      <w:bCs/>
      <w:sz w:val="13"/>
      <w:szCs w:val="13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821" w:lineRule="exact"/>
    </w:pPr>
    <w:rPr>
      <w:rFonts w:ascii="Segoe UI" w:eastAsia="Segoe UI" w:hAnsi="Segoe UI" w:cs="Segoe UI"/>
      <w:b/>
      <w:bCs/>
      <w:sz w:val="9"/>
      <w:szCs w:val="9"/>
    </w:rPr>
  </w:style>
  <w:style w:type="character" w:styleId="aa">
    <w:name w:val="Subtle Emphasis"/>
    <w:basedOn w:val="a0"/>
    <w:uiPriority w:val="19"/>
    <w:qFormat/>
    <w:rsid w:val="00A6343B"/>
    <w:rPr>
      <w:i/>
      <w:iCs/>
      <w:color w:val="404040" w:themeColor="text1" w:themeTint="BF"/>
    </w:rPr>
  </w:style>
  <w:style w:type="paragraph" w:styleId="ab">
    <w:name w:val="Balloon Text"/>
    <w:basedOn w:val="a"/>
    <w:link w:val="ac"/>
    <w:uiPriority w:val="99"/>
    <w:semiHidden/>
    <w:unhideWhenUsed/>
    <w:rsid w:val="00B915F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15F7"/>
    <w:rPr>
      <w:rFonts w:ascii="Segoe UI" w:hAnsi="Segoe UI" w:cs="Segoe UI"/>
      <w:color w:val="000000"/>
      <w:sz w:val="18"/>
      <w:szCs w:val="18"/>
    </w:rPr>
  </w:style>
  <w:style w:type="paragraph" w:styleId="ad">
    <w:name w:val="No Spacing"/>
    <w:uiPriority w:val="1"/>
    <w:qFormat/>
    <w:rsid w:val="002F722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13</Pages>
  <Words>3362</Words>
  <Characters>19165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Levchenko</cp:lastModifiedBy>
  <cp:revision>13</cp:revision>
  <cp:lastPrinted>2023-05-25T07:36:00Z</cp:lastPrinted>
  <dcterms:created xsi:type="dcterms:W3CDTF">2023-05-11T12:24:00Z</dcterms:created>
  <dcterms:modified xsi:type="dcterms:W3CDTF">2023-05-25T07:38:00Z</dcterms:modified>
</cp:coreProperties>
</file>